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CC21" w14:textId="77777777" w:rsidR="001E6A5A" w:rsidRPr="00F21ED1" w:rsidRDefault="001E6A5A" w:rsidP="001E6A5A">
      <w:pPr>
        <w:tabs>
          <w:tab w:val="left" w:pos="1276"/>
        </w:tabs>
        <w:suppressAutoHyphens/>
        <w:autoSpaceDN w:val="0"/>
        <w:spacing w:line="360" w:lineRule="auto"/>
        <w:textAlignment w:val="baseline"/>
        <w:rPr>
          <w:rFonts w:ascii="Arial" w:eastAsia="Arial" w:hAnsi="Arial" w:cs="Arial"/>
          <w:b/>
          <w:bCs/>
        </w:rPr>
      </w:pPr>
    </w:p>
    <w:p w14:paraId="0673BD0C" w14:textId="46D5C250" w:rsidR="001E6A5A" w:rsidRPr="00C3017B" w:rsidRDefault="001E6A5A" w:rsidP="001E6A5A">
      <w:pPr>
        <w:tabs>
          <w:tab w:val="left" w:pos="1276"/>
        </w:tabs>
        <w:suppressAutoHyphens/>
        <w:autoSpaceDN w:val="0"/>
        <w:spacing w:line="360" w:lineRule="auto"/>
        <w:textAlignment w:val="baseline"/>
        <w:rPr>
          <w:rFonts w:eastAsia="Arial"/>
          <w:b/>
          <w:bCs/>
        </w:rPr>
      </w:pPr>
      <w:r w:rsidRPr="00C3017B">
        <w:rPr>
          <w:rFonts w:eastAsia="Arial"/>
          <w:b/>
          <w:bCs/>
        </w:rPr>
        <w:t>ΕΛΛΗΝΙΚΗ ΔΗΜΟΚΡΑΤΙΑ</w:t>
      </w:r>
      <w:r>
        <w:rPr>
          <w:rFonts w:eastAsia="Arial"/>
          <w:b/>
          <w:bCs/>
        </w:rPr>
        <w:t xml:space="preserve">               </w:t>
      </w:r>
      <w:r w:rsidRPr="00C3017B">
        <w:rPr>
          <w:rFonts w:eastAsia="Arial"/>
          <w:b/>
          <w:bCs/>
        </w:rPr>
        <w:t xml:space="preserve">    </w:t>
      </w:r>
      <w:r>
        <w:rPr>
          <w:rFonts w:eastAsia="Arial"/>
          <w:b/>
          <w:bCs/>
        </w:rPr>
        <w:t xml:space="preserve">   </w:t>
      </w:r>
      <w:r w:rsidRPr="00D446DC">
        <w:rPr>
          <w:rFonts w:eastAsia="Arial"/>
          <w:spacing w:val="8"/>
        </w:rPr>
        <w:t>Αθήνα,</w:t>
      </w:r>
      <w:r>
        <w:rPr>
          <w:rFonts w:eastAsia="Arial"/>
          <w:spacing w:val="8"/>
        </w:rPr>
        <w:t xml:space="preserve">       </w:t>
      </w:r>
      <w:r w:rsidR="00A45A85">
        <w:rPr>
          <w:rFonts w:eastAsia="Arial"/>
          <w:spacing w:val="8"/>
          <w:lang w:val="en-US"/>
        </w:rPr>
        <w:t>26</w:t>
      </w:r>
      <w:r w:rsidRPr="00D446DC">
        <w:rPr>
          <w:rFonts w:eastAsia="Arial"/>
          <w:spacing w:val="8"/>
        </w:rPr>
        <w:t>/</w:t>
      </w:r>
      <w:r>
        <w:rPr>
          <w:rFonts w:eastAsia="Arial"/>
          <w:spacing w:val="8"/>
        </w:rPr>
        <w:t xml:space="preserve">  5  </w:t>
      </w:r>
      <w:r w:rsidRPr="00D446DC">
        <w:rPr>
          <w:rFonts w:eastAsia="Arial"/>
          <w:spacing w:val="8"/>
        </w:rPr>
        <w:t>/2021</w:t>
      </w:r>
    </w:p>
    <w:p w14:paraId="21282B89" w14:textId="0F99E472" w:rsidR="001E6A5A" w:rsidRPr="00D446DC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</w:rPr>
      </w:pPr>
      <w:r w:rsidRPr="00C3017B">
        <w:rPr>
          <w:rFonts w:eastAsia="Arial"/>
          <w:b/>
          <w:bCs/>
        </w:rPr>
        <w:t xml:space="preserve">ΥΠΟΥΡΓΕΙΟ ΠΟΛΙΤΙΣΜΟΥ ΚΑΙ         </w:t>
      </w:r>
      <w:r>
        <w:rPr>
          <w:rFonts w:eastAsia="Arial"/>
          <w:b/>
          <w:bCs/>
        </w:rPr>
        <w:t xml:space="preserve">  </w:t>
      </w:r>
      <w:r w:rsidRPr="00C3017B">
        <w:rPr>
          <w:rFonts w:eastAsia="Arial"/>
          <w:b/>
          <w:bCs/>
        </w:rPr>
        <w:t xml:space="preserve"> </w:t>
      </w:r>
      <w:r w:rsidRPr="00D446DC">
        <w:rPr>
          <w:rFonts w:eastAsia="Arial"/>
          <w:lang w:val="en-US"/>
        </w:rPr>
        <w:t>A</w:t>
      </w:r>
      <w:r w:rsidRPr="00D446DC">
        <w:rPr>
          <w:rFonts w:eastAsia="Arial"/>
        </w:rPr>
        <w:t xml:space="preserve">ρ. πρωτ. : </w:t>
      </w:r>
      <w:r w:rsidRPr="00D84642">
        <w:rPr>
          <w:rFonts w:eastAsia="Arial"/>
        </w:rPr>
        <w:t>ΟΔΑΠ/ΓΔ/ΔΕΟΛ/ΠΡΟΜ/</w:t>
      </w:r>
      <w:r>
        <w:rPr>
          <w:rFonts w:eastAsia="Arial"/>
        </w:rPr>
        <w:t xml:space="preserve"> </w:t>
      </w:r>
      <w:r w:rsidR="00A45A85">
        <w:rPr>
          <w:rFonts w:eastAsia="Arial"/>
          <w:lang w:val="en-US"/>
        </w:rPr>
        <w:t>5909</w:t>
      </w:r>
      <w:r>
        <w:rPr>
          <w:rFonts w:eastAsia="Arial"/>
        </w:rPr>
        <w:t xml:space="preserve">            </w:t>
      </w:r>
    </w:p>
    <w:p w14:paraId="1D1AE6C3" w14:textId="77777777" w:rsidR="001E6A5A" w:rsidRPr="00C3017B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  <w:r w:rsidRPr="00C3017B">
        <w:rPr>
          <w:rFonts w:eastAsia="Arial"/>
          <w:b/>
          <w:bCs/>
        </w:rPr>
        <w:t>ΑΘΛΗΤΙΣΜΟΥ</w:t>
      </w:r>
    </w:p>
    <w:p w14:paraId="2C137EF6" w14:textId="77777777" w:rsidR="001E6A5A" w:rsidRPr="00C3017B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  <w:bookmarkStart w:id="0" w:name="_Hlk72930676"/>
      <w:r w:rsidRPr="00C3017B">
        <w:rPr>
          <w:rFonts w:eastAsia="Arial"/>
          <w:b/>
          <w:bCs/>
        </w:rPr>
        <w:t xml:space="preserve">ΟΡΓΑΝΙΣΜΟΣ ΔΙΑΧΕΙΡΙΣΗΣ ΚΑΙ </w:t>
      </w:r>
    </w:p>
    <w:p w14:paraId="02FA7F15" w14:textId="77777777" w:rsidR="001E6A5A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  <w:r w:rsidRPr="00C3017B">
        <w:rPr>
          <w:rFonts w:eastAsia="Arial"/>
          <w:b/>
          <w:bCs/>
        </w:rPr>
        <w:t>ΑΝΑΠΤΥΞΗΣ ΠΟΛΙΤΙΣΤΙΚΩΝ ΠΟΡΩΝ</w:t>
      </w:r>
    </w:p>
    <w:p w14:paraId="5EEA08B1" w14:textId="77777777" w:rsidR="001E6A5A" w:rsidRPr="00C3017B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</w:p>
    <w:bookmarkEnd w:id="0"/>
    <w:p w14:paraId="535C53C1" w14:textId="77777777" w:rsidR="001E6A5A" w:rsidRPr="00896681" w:rsidRDefault="001E6A5A" w:rsidP="001E6A5A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  <w:r>
        <w:rPr>
          <w:rFonts w:eastAsia="Arial"/>
        </w:rPr>
        <w:t xml:space="preserve"> </w:t>
      </w:r>
      <w:r w:rsidRPr="00896681">
        <w:rPr>
          <w:rFonts w:eastAsia="Arial"/>
          <w:b/>
          <w:bCs/>
        </w:rPr>
        <w:t>ΓΕΝΙΚΗ ΔΙΕΥΘΥΝΣΗ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E6A5A" w:rsidRPr="00A45A85" w14:paraId="3C702A3A" w14:textId="77777777" w:rsidTr="00F90A97">
        <w:tc>
          <w:tcPr>
            <w:tcW w:w="4261" w:type="dxa"/>
            <w:shd w:val="clear" w:color="auto" w:fill="auto"/>
          </w:tcPr>
          <w:p w14:paraId="180601B6" w14:textId="77777777" w:rsidR="001E6A5A" w:rsidRPr="00C3017B" w:rsidRDefault="001E6A5A" w:rsidP="00F90A97">
            <w:pPr>
              <w:suppressAutoHyphens/>
              <w:autoSpaceDN w:val="0"/>
              <w:jc w:val="both"/>
              <w:textAlignment w:val="baseline"/>
              <w:rPr>
                <w:rFonts w:eastAsia="Arial"/>
                <w:bCs/>
              </w:rPr>
            </w:pPr>
            <w:r w:rsidRPr="00C3017B">
              <w:rPr>
                <w:rFonts w:eastAsia="Arial"/>
                <w:b/>
                <w:bCs/>
              </w:rPr>
              <w:t>ΔΙΕΥΘΥΝΣΗ  :</w:t>
            </w:r>
            <w:r w:rsidRPr="00C3017B">
              <w:rPr>
                <w:rFonts w:eastAsia="Arial"/>
              </w:rPr>
              <w:t xml:space="preserve"> </w:t>
            </w:r>
            <w:r w:rsidRPr="00C3017B">
              <w:rPr>
                <w:rFonts w:eastAsia="Arial"/>
                <w:bCs/>
              </w:rPr>
              <w:t xml:space="preserve">ΕΣΩΤ. ΟΡΓΑΝΩΣΗΣ </w:t>
            </w:r>
          </w:p>
          <w:p w14:paraId="397C5A7D" w14:textId="77777777" w:rsidR="001E6A5A" w:rsidRPr="00C3017B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</w:rPr>
            </w:pPr>
            <w:r w:rsidRPr="00C3017B">
              <w:rPr>
                <w:rFonts w:eastAsia="Arial"/>
                <w:bCs/>
              </w:rPr>
              <w:t xml:space="preserve">                          &amp; ΛΕΙΤΟΥΡΓΙΑΣ</w:t>
            </w:r>
          </w:p>
          <w:p w14:paraId="72A8502A" w14:textId="77777777" w:rsidR="001E6A5A" w:rsidRPr="00C3017B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</w:rPr>
            </w:pPr>
            <w:r w:rsidRPr="00C3017B">
              <w:rPr>
                <w:rFonts w:eastAsia="Arial"/>
                <w:b/>
                <w:bCs/>
              </w:rPr>
              <w:t>ΤΜΗΜΑ         :</w:t>
            </w:r>
            <w:r w:rsidRPr="00C3017B">
              <w:rPr>
                <w:rFonts w:eastAsia="Arial"/>
              </w:rPr>
              <w:t xml:space="preserve"> ΠΡΟΜΗΘΕΙΩΝ</w:t>
            </w:r>
          </w:p>
          <w:p w14:paraId="3E184488" w14:textId="77777777" w:rsidR="001E6A5A" w:rsidRPr="00C3017B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</w:rPr>
            </w:pPr>
            <w:r w:rsidRPr="00C3017B">
              <w:rPr>
                <w:rFonts w:eastAsia="Arial"/>
                <w:b/>
                <w:bCs/>
              </w:rPr>
              <w:t>Ταχ. Δ/νση    :</w:t>
            </w:r>
            <w:r w:rsidRPr="00C3017B">
              <w:rPr>
                <w:rFonts w:eastAsia="Arial"/>
              </w:rPr>
              <w:t xml:space="preserve"> Ελευθ. Βενιζέλου 57</w:t>
            </w:r>
          </w:p>
          <w:p w14:paraId="4409F730" w14:textId="77777777" w:rsidR="001E6A5A" w:rsidRPr="00C3017B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</w:rPr>
            </w:pPr>
            <w:r w:rsidRPr="00C3017B">
              <w:rPr>
                <w:rFonts w:eastAsia="Arial"/>
                <w:b/>
                <w:bCs/>
              </w:rPr>
              <w:t>Ταχ. Κώδ      :</w:t>
            </w:r>
            <w:r w:rsidRPr="00C3017B">
              <w:rPr>
                <w:rFonts w:eastAsia="Arial"/>
              </w:rPr>
              <w:t xml:space="preserve"> 105 64 Αθήνα</w:t>
            </w:r>
            <w:r w:rsidRPr="00C3017B">
              <w:rPr>
                <w:rFonts w:eastAsia="Arial"/>
              </w:rPr>
              <w:tab/>
            </w:r>
          </w:p>
          <w:p w14:paraId="4D5CC7D9" w14:textId="77777777" w:rsidR="001E6A5A" w:rsidRPr="00C3017B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</w:rPr>
            </w:pPr>
            <w:r w:rsidRPr="00C3017B">
              <w:rPr>
                <w:rFonts w:eastAsia="Arial"/>
                <w:b/>
                <w:bCs/>
              </w:rPr>
              <w:t>Τηλέφωνο     :</w:t>
            </w:r>
            <w:r w:rsidRPr="00C3017B">
              <w:rPr>
                <w:rFonts w:eastAsia="Arial"/>
              </w:rPr>
              <w:t xml:space="preserve"> 210-3722593</w:t>
            </w:r>
          </w:p>
          <w:p w14:paraId="7B6BC0BF" w14:textId="77777777" w:rsidR="001E6A5A" w:rsidRPr="00BF514F" w:rsidRDefault="001E6A5A" w:rsidP="00F90A97">
            <w:pPr>
              <w:spacing w:before="120" w:after="120"/>
              <w:ind w:right="-199"/>
              <w:rPr>
                <w:lang w:val="en-US"/>
              </w:rPr>
            </w:pPr>
            <w:r w:rsidRPr="00C3017B">
              <w:rPr>
                <w:rFonts w:eastAsia="Arial"/>
                <w:b/>
                <w:bCs/>
                <w:lang w:val="fr-FR"/>
              </w:rPr>
              <w:t>e-mail            :</w:t>
            </w:r>
            <w:r w:rsidRPr="00C3017B">
              <w:rPr>
                <w:rFonts w:eastAsia="Arial"/>
                <w:lang w:val="fr-FR"/>
              </w:rPr>
              <w:t xml:space="preserve"> </w:t>
            </w:r>
            <w:r w:rsidRPr="00C3017B">
              <w:rPr>
                <w:rFonts w:eastAsia="Arial"/>
                <w:lang w:val="en-US"/>
              </w:rPr>
              <w:t>tmima</w:t>
            </w:r>
            <w:r w:rsidRPr="00BF514F">
              <w:rPr>
                <w:rFonts w:eastAsia="Arial"/>
                <w:lang w:val="en-US"/>
              </w:rPr>
              <w:t>-</w:t>
            </w:r>
            <w:r w:rsidRPr="00C3017B">
              <w:rPr>
                <w:rFonts w:eastAsia="Arial"/>
                <w:lang w:val="en-US"/>
              </w:rPr>
              <w:t>romitheiwn</w:t>
            </w:r>
            <w:r w:rsidRPr="00BF514F">
              <w:rPr>
                <w:rFonts w:eastAsia="Arial"/>
                <w:lang w:val="en-US"/>
              </w:rPr>
              <w:t>@</w:t>
            </w:r>
            <w:r w:rsidRPr="00C3017B">
              <w:rPr>
                <w:rFonts w:eastAsia="Arial"/>
                <w:lang w:val="en-US"/>
              </w:rPr>
              <w:t>tap</w:t>
            </w:r>
            <w:r w:rsidRPr="00BF514F">
              <w:rPr>
                <w:rFonts w:eastAsia="Arial"/>
                <w:lang w:val="en-US"/>
              </w:rPr>
              <w:t>.</w:t>
            </w:r>
            <w:r w:rsidRPr="00C3017B">
              <w:rPr>
                <w:rFonts w:eastAsia="Arial"/>
                <w:lang w:val="en-US"/>
              </w:rPr>
              <w:t>gr</w:t>
            </w:r>
          </w:p>
          <w:p w14:paraId="6FCE5552" w14:textId="77777777" w:rsidR="001E6A5A" w:rsidRPr="00BF514F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  <w:lang w:val="en-US"/>
              </w:rPr>
            </w:pPr>
          </w:p>
        </w:tc>
        <w:tc>
          <w:tcPr>
            <w:tcW w:w="4261" w:type="dxa"/>
            <w:shd w:val="clear" w:color="auto" w:fill="auto"/>
          </w:tcPr>
          <w:p w14:paraId="59AC2765" w14:textId="77777777" w:rsidR="001E6A5A" w:rsidRPr="00BF514F" w:rsidRDefault="001E6A5A" w:rsidP="00F90A97">
            <w:pPr>
              <w:suppressAutoHyphens/>
              <w:autoSpaceDN w:val="0"/>
              <w:spacing w:line="276" w:lineRule="auto"/>
              <w:textAlignment w:val="baseline"/>
              <w:rPr>
                <w:rFonts w:eastAsia="Arial"/>
                <w:lang w:val="en-US"/>
              </w:rPr>
            </w:pPr>
          </w:p>
        </w:tc>
      </w:tr>
    </w:tbl>
    <w:p w14:paraId="3D166A8F" w14:textId="77777777" w:rsidR="003F284B" w:rsidRPr="00BF514F" w:rsidRDefault="003F284B" w:rsidP="00F160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en-US"/>
        </w:rPr>
      </w:pPr>
    </w:p>
    <w:p w14:paraId="2002C3CC" w14:textId="77777777" w:rsidR="003074FD" w:rsidRPr="00BF514F" w:rsidRDefault="003074FD" w:rsidP="00F160A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074FD" w:rsidRPr="00E56F9B" w14:paraId="5DC80517" w14:textId="77777777" w:rsidTr="003074FD">
        <w:tc>
          <w:tcPr>
            <w:tcW w:w="9639" w:type="dxa"/>
          </w:tcPr>
          <w:p w14:paraId="251E2667" w14:textId="77777777" w:rsidR="003074FD" w:rsidRPr="00E56F9B" w:rsidRDefault="003074FD" w:rsidP="003074FD">
            <w:pPr>
              <w:jc w:val="center"/>
              <w:rPr>
                <w:rFonts w:ascii="Arial" w:hAnsi="Arial" w:cs="Arial"/>
                <w:b/>
              </w:rPr>
            </w:pPr>
            <w:r w:rsidRPr="00E56F9B">
              <w:rPr>
                <w:rFonts w:ascii="Arial" w:hAnsi="Arial" w:cs="Arial"/>
                <w:b/>
              </w:rPr>
              <w:t>ΠΡΟΣΚΛΗΣΗ ΕΚΔΗΛΩΣΗΣ ΕΝΔΙΑΦΕΡΟΝΤΟΣ</w:t>
            </w:r>
            <w:r w:rsidR="00C00D44" w:rsidRPr="00E56F9B">
              <w:rPr>
                <w:rFonts w:ascii="Arial" w:hAnsi="Arial" w:cs="Arial"/>
                <w:b/>
              </w:rPr>
              <w:t xml:space="preserve"> ΓΙΑ</w:t>
            </w:r>
          </w:p>
          <w:p w14:paraId="10B4073A" w14:textId="77777777" w:rsidR="005B2BE6" w:rsidRPr="00E56F9B" w:rsidRDefault="005B2BE6" w:rsidP="003074FD">
            <w:pPr>
              <w:jc w:val="center"/>
              <w:rPr>
                <w:rFonts w:ascii="Arial" w:hAnsi="Arial" w:cs="Arial"/>
                <w:b/>
              </w:rPr>
            </w:pPr>
          </w:p>
          <w:p w14:paraId="6585EC52" w14:textId="77777777" w:rsidR="003074FD" w:rsidRPr="00E56F9B" w:rsidRDefault="003074FD" w:rsidP="003074F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74FD" w:rsidRPr="00E56F9B" w14:paraId="6782D09D" w14:textId="77777777" w:rsidTr="003074FD">
        <w:tc>
          <w:tcPr>
            <w:tcW w:w="9639" w:type="dxa"/>
          </w:tcPr>
          <w:p w14:paraId="5D78347F" w14:textId="254B28F4" w:rsidR="003074FD" w:rsidRPr="00E56F9B" w:rsidRDefault="00D038A3" w:rsidP="008A544E">
            <w:pPr>
              <w:jc w:val="center"/>
              <w:outlineLvl w:val="0"/>
              <w:rPr>
                <w:rFonts w:ascii="Arial" w:hAnsi="Arial" w:cs="Arial"/>
                <w:i/>
              </w:rPr>
            </w:pPr>
            <w:bookmarkStart w:id="1" w:name="_Hlk8641927"/>
            <w:r w:rsidRPr="00E56F9B">
              <w:rPr>
                <w:rFonts w:ascii="Arial" w:hAnsi="Arial" w:cs="Arial"/>
                <w:i/>
              </w:rPr>
              <w:t>Για την προμήθεια</w:t>
            </w:r>
            <w:r w:rsidR="0051459C" w:rsidRPr="0051459C">
              <w:rPr>
                <w:rFonts w:ascii="Arial" w:hAnsi="Arial" w:cs="Arial"/>
                <w:bCs/>
                <w:i/>
              </w:rPr>
              <w:t xml:space="preserve"> </w:t>
            </w:r>
            <w:bookmarkStart w:id="2" w:name="_Hlk72930752"/>
            <w:r w:rsidR="0051459C" w:rsidRPr="0051459C">
              <w:rPr>
                <w:rFonts w:ascii="Arial" w:hAnsi="Arial" w:cs="Arial"/>
                <w:bCs/>
                <w:i/>
              </w:rPr>
              <w:t>εξοπλισμού  πληροφορικής</w:t>
            </w:r>
            <w:r w:rsidR="0051459C">
              <w:rPr>
                <w:rFonts w:ascii="Arial" w:hAnsi="Arial" w:cs="Arial"/>
                <w:b/>
                <w:i/>
              </w:rPr>
              <w:t xml:space="preserve">  </w:t>
            </w:r>
            <w:bookmarkStart w:id="3" w:name="_Hlk8640691"/>
            <w:r w:rsidR="003074FD" w:rsidRPr="00E56F9B">
              <w:rPr>
                <w:rFonts w:ascii="Arial" w:hAnsi="Arial" w:cs="Arial"/>
                <w:i/>
              </w:rPr>
              <w:t xml:space="preserve">μέχρι ποσού </w:t>
            </w:r>
            <w:r w:rsidR="0051459C">
              <w:rPr>
                <w:rFonts w:ascii="Arial" w:hAnsi="Arial" w:cs="Arial"/>
                <w:i/>
              </w:rPr>
              <w:t>24.800</w:t>
            </w:r>
            <w:r w:rsidR="008104B3" w:rsidRPr="00E56F9B">
              <w:rPr>
                <w:rFonts w:ascii="Arial" w:hAnsi="Arial" w:cs="Arial"/>
                <w:i/>
              </w:rPr>
              <w:t>,00</w:t>
            </w:r>
            <w:r w:rsidR="003074FD" w:rsidRPr="00E56F9B">
              <w:rPr>
                <w:rFonts w:ascii="Arial" w:hAnsi="Arial" w:cs="Arial"/>
                <w:i/>
              </w:rPr>
              <w:t xml:space="preserve">€ </w:t>
            </w:r>
            <w:r w:rsidR="00C00D44" w:rsidRPr="00E56F9B">
              <w:rPr>
                <w:rFonts w:ascii="Arial" w:hAnsi="Arial" w:cs="Arial"/>
                <w:i/>
              </w:rPr>
              <w:t xml:space="preserve"> </w:t>
            </w:r>
            <w:r w:rsidR="003074FD" w:rsidRPr="00E56F9B">
              <w:rPr>
                <w:rFonts w:ascii="Arial" w:hAnsi="Arial" w:cs="Arial"/>
                <w:i/>
              </w:rPr>
              <w:t>συμπεριλαμβανομένου ΦΠΑ</w:t>
            </w:r>
            <w:bookmarkEnd w:id="2"/>
            <w:r w:rsidR="003074FD" w:rsidRPr="00E56F9B">
              <w:rPr>
                <w:rFonts w:ascii="Arial" w:hAnsi="Arial" w:cs="Arial"/>
                <w:i/>
              </w:rPr>
              <w:t>.</w:t>
            </w:r>
            <w:r w:rsidR="008049B4" w:rsidRPr="00E56F9B">
              <w:rPr>
                <w:rFonts w:ascii="Arial" w:hAnsi="Arial" w:cs="Arial"/>
                <w:i/>
              </w:rPr>
              <w:t xml:space="preserve"> </w:t>
            </w:r>
            <w:bookmarkEnd w:id="1"/>
            <w:bookmarkEnd w:id="3"/>
          </w:p>
        </w:tc>
      </w:tr>
    </w:tbl>
    <w:p w14:paraId="208A0721" w14:textId="77777777" w:rsidR="003074FD" w:rsidRPr="00E56F9B" w:rsidRDefault="003074FD" w:rsidP="00E70659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Cs/>
        </w:rPr>
      </w:pPr>
    </w:p>
    <w:p w14:paraId="097AFA21" w14:textId="5F2DC075" w:rsidR="0051459C" w:rsidRDefault="0051459C" w:rsidP="0051459C">
      <w:pPr>
        <w:suppressAutoHyphens/>
        <w:autoSpaceDN w:val="0"/>
        <w:spacing w:line="276" w:lineRule="auto"/>
        <w:textAlignment w:val="baseline"/>
        <w:rPr>
          <w:rFonts w:eastAsia="Arial"/>
          <w:b/>
          <w:bCs/>
        </w:rPr>
      </w:pPr>
      <w:r>
        <w:rPr>
          <w:rFonts w:ascii="Arial" w:eastAsia="Arial Unicode MS" w:hAnsi="Arial" w:cs="Arial"/>
        </w:rPr>
        <w:t xml:space="preserve">Ο </w:t>
      </w:r>
      <w:r w:rsidR="008104B3" w:rsidRPr="00E56F9B">
        <w:rPr>
          <w:rFonts w:ascii="Arial" w:eastAsia="Arial Unicode MS" w:hAnsi="Arial" w:cs="Arial"/>
        </w:rPr>
        <w:t xml:space="preserve"> </w:t>
      </w:r>
      <w:r w:rsidRPr="00C3017B">
        <w:rPr>
          <w:rFonts w:eastAsia="Arial"/>
          <w:b/>
          <w:bCs/>
        </w:rPr>
        <w:t>ΟΡΓΑΝΙΣΜΟΣ ΔΙΑΧΕΙΡΙΣΗΣ ΚΑΙ ΑΝΑΠΤΥΞΗΣ ΠΟΛΙΤΙΣΤΙΚΩΝ ΠΟΡΩΝ</w:t>
      </w:r>
    </w:p>
    <w:p w14:paraId="6A404CA3" w14:textId="5AD510E9" w:rsidR="003074FD" w:rsidRPr="00E56F9B" w:rsidRDefault="008104B3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eastAsia="Arial Unicode MS" w:hAnsi="Arial" w:cs="Arial"/>
        </w:rPr>
      </w:pPr>
      <w:r w:rsidRPr="00E56F9B">
        <w:rPr>
          <w:rFonts w:ascii="Arial" w:eastAsia="Arial Unicode MS" w:hAnsi="Arial" w:cs="Arial"/>
        </w:rPr>
        <w:t xml:space="preserve">(αναθέτουσα αρχή) πρόκειται να προβεί </w:t>
      </w:r>
      <w:r w:rsidR="00D038A3" w:rsidRPr="00E56F9B">
        <w:rPr>
          <w:rFonts w:ascii="Arial" w:eastAsia="Arial Unicode MS" w:hAnsi="Arial" w:cs="Arial"/>
        </w:rPr>
        <w:t>σ</w:t>
      </w:r>
      <w:r w:rsidR="00C00D44" w:rsidRPr="00E56F9B">
        <w:rPr>
          <w:rFonts w:ascii="Arial" w:eastAsia="Arial Unicode MS" w:hAnsi="Arial" w:cs="Arial"/>
        </w:rPr>
        <w:t>την προμήθεια</w:t>
      </w:r>
      <w:r w:rsidR="00E56F9B" w:rsidRPr="00E56F9B">
        <w:rPr>
          <w:rFonts w:ascii="Arial" w:eastAsia="Arial Unicode MS" w:hAnsi="Arial" w:cs="Arial"/>
        </w:rPr>
        <w:t xml:space="preserve"> </w:t>
      </w:r>
      <w:r w:rsidR="0051459C" w:rsidRPr="0051459C">
        <w:rPr>
          <w:rFonts w:ascii="Arial" w:hAnsi="Arial" w:cs="Arial"/>
          <w:bCs/>
          <w:i/>
        </w:rPr>
        <w:t>εξοπλισμού  πληροφορικής</w:t>
      </w:r>
      <w:r w:rsidR="0051459C">
        <w:rPr>
          <w:rFonts w:ascii="Arial" w:hAnsi="Arial" w:cs="Arial"/>
          <w:b/>
          <w:i/>
        </w:rPr>
        <w:t xml:space="preserve">  </w:t>
      </w:r>
      <w:r w:rsidR="0051459C" w:rsidRPr="00E56F9B">
        <w:rPr>
          <w:rFonts w:ascii="Arial" w:hAnsi="Arial" w:cs="Arial"/>
          <w:i/>
        </w:rPr>
        <w:t xml:space="preserve">μέχρι ποσού </w:t>
      </w:r>
      <w:r w:rsidR="0051459C">
        <w:rPr>
          <w:rFonts w:ascii="Arial" w:hAnsi="Arial" w:cs="Arial"/>
          <w:i/>
        </w:rPr>
        <w:t>24.800</w:t>
      </w:r>
      <w:r w:rsidR="0051459C" w:rsidRPr="00E56F9B">
        <w:rPr>
          <w:rFonts w:ascii="Arial" w:hAnsi="Arial" w:cs="Arial"/>
          <w:i/>
        </w:rPr>
        <w:t>,00€  συμπεριλαμβανομένου ΦΠΑ</w:t>
      </w:r>
      <w:r w:rsidR="0051459C">
        <w:rPr>
          <w:rFonts w:ascii="Arial" w:hAnsi="Arial" w:cs="Arial"/>
          <w:i/>
        </w:rPr>
        <w:t xml:space="preserve">. </w:t>
      </w:r>
    </w:p>
    <w:p w14:paraId="6D75F229" w14:textId="77777777" w:rsidR="00C00D44" w:rsidRPr="00E56F9B" w:rsidRDefault="00C00D44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Cs/>
        </w:rPr>
      </w:pPr>
    </w:p>
    <w:p w14:paraId="60D81397" w14:textId="77777777" w:rsidR="006055CE" w:rsidRPr="00E56F9B" w:rsidRDefault="008104B3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/>
          <w:bCs/>
        </w:rPr>
      </w:pPr>
      <w:r w:rsidRPr="00E56F9B">
        <w:rPr>
          <w:rFonts w:ascii="Arial" w:hAnsi="Arial" w:cs="Arial"/>
          <w:b/>
          <w:bCs/>
        </w:rPr>
        <w:t>ΑΠΕΥΘΥΝΕΙ</w:t>
      </w:r>
      <w:r w:rsidR="006055CE" w:rsidRPr="00E56F9B">
        <w:rPr>
          <w:rFonts w:ascii="Arial" w:hAnsi="Arial" w:cs="Arial"/>
          <w:b/>
          <w:bCs/>
        </w:rPr>
        <w:t xml:space="preserve"> </w:t>
      </w:r>
      <w:r w:rsidRPr="00E56F9B">
        <w:rPr>
          <w:rFonts w:ascii="Arial" w:hAnsi="Arial" w:cs="Arial"/>
          <w:b/>
          <w:bCs/>
        </w:rPr>
        <w:t xml:space="preserve">ανοικτή πρόσκληση </w:t>
      </w:r>
    </w:p>
    <w:p w14:paraId="5C747C11" w14:textId="77777777" w:rsidR="00C00D44" w:rsidRPr="00E56F9B" w:rsidRDefault="00C00D44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/>
          <w:bCs/>
        </w:rPr>
      </w:pPr>
    </w:p>
    <w:p w14:paraId="7BC88DCF" w14:textId="77777777" w:rsidR="006055CE" w:rsidRPr="00E56F9B" w:rsidRDefault="008104B3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 xml:space="preserve">προς </w:t>
      </w:r>
      <w:r w:rsidR="006055CE" w:rsidRPr="00E56F9B">
        <w:rPr>
          <w:rFonts w:ascii="Arial" w:hAnsi="Arial" w:cs="Arial"/>
          <w:bCs/>
        </w:rPr>
        <w:t>όλους τους ενδιαφερόμενους για την υποβολή προσφοράς για την ανωτέρω προμήθεια</w:t>
      </w:r>
      <w:r w:rsidR="00C00D44" w:rsidRPr="00E56F9B">
        <w:rPr>
          <w:rFonts w:ascii="Arial" w:hAnsi="Arial" w:cs="Arial"/>
          <w:bCs/>
        </w:rPr>
        <w:t>.</w:t>
      </w:r>
    </w:p>
    <w:p w14:paraId="57F54525" w14:textId="77777777" w:rsidR="003F77FF" w:rsidRPr="00E56F9B" w:rsidRDefault="003F77FF" w:rsidP="00A50BCA">
      <w:pPr>
        <w:autoSpaceDE w:val="0"/>
        <w:autoSpaceDN w:val="0"/>
        <w:adjustRightInd w:val="0"/>
        <w:spacing w:line="264" w:lineRule="auto"/>
        <w:ind w:right="108"/>
        <w:jc w:val="both"/>
        <w:rPr>
          <w:rFonts w:ascii="Arial" w:hAnsi="Arial" w:cs="Arial"/>
          <w:bCs/>
        </w:rPr>
      </w:pPr>
    </w:p>
    <w:p w14:paraId="308C712D" w14:textId="4F610F8C" w:rsidR="000B3F77" w:rsidRDefault="005050A7" w:rsidP="000B3F77">
      <w:pPr>
        <w:shd w:val="clear" w:color="auto" w:fill="FFFFFF"/>
        <w:ind w:right="-1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 xml:space="preserve">Παρακάτω παρουσιάζεται λεπτομερής πίνακας με </w:t>
      </w:r>
      <w:r w:rsidR="00C00D44" w:rsidRPr="00E56F9B">
        <w:rPr>
          <w:rFonts w:ascii="Arial" w:hAnsi="Arial" w:cs="Arial"/>
          <w:bCs/>
        </w:rPr>
        <w:t>τις τεχνικές προδιαγραφές</w:t>
      </w:r>
      <w:r w:rsidR="000B3F77">
        <w:rPr>
          <w:rFonts w:ascii="Arial" w:hAnsi="Arial" w:cs="Arial"/>
          <w:bCs/>
        </w:rPr>
        <w:t xml:space="preserve"> και τις  ποσότητες ανά είδος. </w:t>
      </w:r>
      <w:r w:rsidR="00C00D44" w:rsidRPr="00E56F9B">
        <w:rPr>
          <w:rFonts w:ascii="Arial" w:hAnsi="Arial" w:cs="Arial"/>
          <w:bCs/>
        </w:rPr>
        <w:t xml:space="preserve"> </w:t>
      </w:r>
    </w:p>
    <w:p w14:paraId="599E5D5A" w14:textId="0BCD6561" w:rsidR="000B3F77" w:rsidRDefault="000B3F77" w:rsidP="000B3F77">
      <w:pPr>
        <w:shd w:val="clear" w:color="auto" w:fill="FFFFFF"/>
        <w:ind w:right="-1"/>
        <w:rPr>
          <w:rFonts w:ascii="Arial" w:hAnsi="Arial" w:cs="Arial"/>
          <w:bCs/>
        </w:rPr>
      </w:pPr>
    </w:p>
    <w:p w14:paraId="61B6F91A" w14:textId="77777777" w:rsidR="000B3F77" w:rsidRPr="00191EA2" w:rsidRDefault="000B3F77" w:rsidP="000B3F77">
      <w:pPr>
        <w:shd w:val="clear" w:color="auto" w:fill="FFFFFF"/>
        <w:ind w:right="-1"/>
      </w:pPr>
    </w:p>
    <w:p w14:paraId="49BED319" w14:textId="77777777" w:rsidR="000B3F77" w:rsidRPr="00191EA2" w:rsidRDefault="000B3F77" w:rsidP="000B3F77">
      <w:pPr>
        <w:rPr>
          <w:b/>
          <w:bCs/>
        </w:rPr>
      </w:pPr>
      <w:r w:rsidRPr="00191EA2">
        <w:rPr>
          <w:b/>
          <w:bCs/>
        </w:rPr>
        <w:t xml:space="preserve">ΠΙΝΑΚΑΣ 1. </w:t>
      </w:r>
      <w:r>
        <w:rPr>
          <w:b/>
          <w:bCs/>
        </w:rPr>
        <w:t xml:space="preserve">Αιτούμενη </w:t>
      </w:r>
      <w:r w:rsidRPr="00191EA2">
        <w:rPr>
          <w:b/>
          <w:bCs/>
        </w:rPr>
        <w:t>Προμήθεια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"/>
        <w:gridCol w:w="4971"/>
        <w:gridCol w:w="1323"/>
      </w:tblGrid>
      <w:tr w:rsidR="000B3F77" w:rsidRPr="00191EA2" w14:paraId="51C47B9D" w14:textId="77777777" w:rsidTr="00B811E2">
        <w:tc>
          <w:tcPr>
            <w:tcW w:w="559" w:type="dxa"/>
          </w:tcPr>
          <w:p w14:paraId="38B54012" w14:textId="77777777" w:rsidR="000B3F77" w:rsidRPr="00191EA2" w:rsidRDefault="000B3F77" w:rsidP="00B811E2">
            <w:r w:rsidRPr="00191EA2">
              <w:t>ΑΑ</w:t>
            </w:r>
          </w:p>
        </w:tc>
        <w:tc>
          <w:tcPr>
            <w:tcW w:w="4971" w:type="dxa"/>
          </w:tcPr>
          <w:p w14:paraId="1C67D226" w14:textId="77777777" w:rsidR="000B3F77" w:rsidRPr="00191EA2" w:rsidRDefault="000B3F77" w:rsidP="00B811E2">
            <w:r w:rsidRPr="00191EA2">
              <w:t>ΕΙΔΟΣ</w:t>
            </w:r>
          </w:p>
        </w:tc>
        <w:tc>
          <w:tcPr>
            <w:tcW w:w="1266" w:type="dxa"/>
          </w:tcPr>
          <w:p w14:paraId="55F5CCF3" w14:textId="77777777" w:rsidR="000B3F77" w:rsidRPr="00191EA2" w:rsidRDefault="000B3F77" w:rsidP="00B811E2">
            <w:r w:rsidRPr="00191EA2">
              <w:t>ΤΕΜΑΧΙΑ</w:t>
            </w:r>
          </w:p>
        </w:tc>
      </w:tr>
      <w:tr w:rsidR="000B3F77" w:rsidRPr="00191EA2" w14:paraId="47A7999C" w14:textId="77777777" w:rsidTr="00B811E2">
        <w:tc>
          <w:tcPr>
            <w:tcW w:w="559" w:type="dxa"/>
          </w:tcPr>
          <w:p w14:paraId="79C7211B" w14:textId="77777777" w:rsidR="000B3F77" w:rsidRPr="00191EA2" w:rsidRDefault="000B3F77" w:rsidP="00B811E2">
            <w:r w:rsidRPr="00191EA2">
              <w:t>1.</w:t>
            </w:r>
          </w:p>
        </w:tc>
        <w:tc>
          <w:tcPr>
            <w:tcW w:w="4971" w:type="dxa"/>
          </w:tcPr>
          <w:p w14:paraId="674DF84D" w14:textId="77777777" w:rsidR="000B3F77" w:rsidRPr="00191EA2" w:rsidRDefault="000B3F77" w:rsidP="00B811E2">
            <w:r w:rsidRPr="00191EA2">
              <w:t>Η/Υ</w:t>
            </w:r>
          </w:p>
        </w:tc>
        <w:tc>
          <w:tcPr>
            <w:tcW w:w="1266" w:type="dxa"/>
          </w:tcPr>
          <w:p w14:paraId="353B869A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20</w:t>
            </w:r>
          </w:p>
        </w:tc>
      </w:tr>
      <w:tr w:rsidR="000B3F77" w:rsidRPr="00191EA2" w14:paraId="053FF71A" w14:textId="77777777" w:rsidTr="00B811E2">
        <w:tc>
          <w:tcPr>
            <w:tcW w:w="559" w:type="dxa"/>
          </w:tcPr>
          <w:p w14:paraId="03BCE372" w14:textId="77777777" w:rsidR="000B3F77" w:rsidRPr="00191EA2" w:rsidRDefault="000B3F77" w:rsidP="00B811E2">
            <w:r w:rsidRPr="00191EA2">
              <w:t>2.</w:t>
            </w:r>
          </w:p>
        </w:tc>
        <w:tc>
          <w:tcPr>
            <w:tcW w:w="4971" w:type="dxa"/>
          </w:tcPr>
          <w:p w14:paraId="006E43DD" w14:textId="77777777" w:rsidR="000B3F77" w:rsidRPr="00191EA2" w:rsidRDefault="000B3F77" w:rsidP="00B811E2">
            <w:r w:rsidRPr="00191EA2">
              <w:t>ΟΘΟΝΕΣ</w:t>
            </w:r>
          </w:p>
        </w:tc>
        <w:tc>
          <w:tcPr>
            <w:tcW w:w="1266" w:type="dxa"/>
          </w:tcPr>
          <w:p w14:paraId="212E38A6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20</w:t>
            </w:r>
          </w:p>
        </w:tc>
      </w:tr>
      <w:tr w:rsidR="000B3F77" w:rsidRPr="00191EA2" w14:paraId="61827BD0" w14:textId="77777777" w:rsidTr="00B811E2">
        <w:tc>
          <w:tcPr>
            <w:tcW w:w="559" w:type="dxa"/>
          </w:tcPr>
          <w:p w14:paraId="01F7414E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>3</w:t>
            </w:r>
            <w:r w:rsidRPr="00191EA2">
              <w:rPr>
                <w:lang w:val="en-US"/>
              </w:rPr>
              <w:t>.</w:t>
            </w:r>
          </w:p>
        </w:tc>
        <w:tc>
          <w:tcPr>
            <w:tcW w:w="4971" w:type="dxa"/>
          </w:tcPr>
          <w:p w14:paraId="0591068C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ΛΟΓΙΣΜΙΚΟ </w:t>
            </w:r>
            <w:r w:rsidRPr="00191EA2">
              <w:rPr>
                <w:lang w:val="en-US"/>
              </w:rPr>
              <w:t>OFFICE</w:t>
            </w:r>
          </w:p>
        </w:tc>
        <w:tc>
          <w:tcPr>
            <w:tcW w:w="1266" w:type="dxa"/>
          </w:tcPr>
          <w:p w14:paraId="27B4E358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20</w:t>
            </w:r>
          </w:p>
        </w:tc>
      </w:tr>
      <w:tr w:rsidR="000B3F77" w:rsidRPr="00191EA2" w14:paraId="5DE03DC2" w14:textId="77777777" w:rsidTr="00B811E2">
        <w:tc>
          <w:tcPr>
            <w:tcW w:w="559" w:type="dxa"/>
          </w:tcPr>
          <w:p w14:paraId="65D4D37F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4. </w:t>
            </w:r>
          </w:p>
        </w:tc>
        <w:tc>
          <w:tcPr>
            <w:tcW w:w="4971" w:type="dxa"/>
          </w:tcPr>
          <w:p w14:paraId="30C28F6C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WEB CAMERAS</w:t>
            </w:r>
          </w:p>
        </w:tc>
        <w:tc>
          <w:tcPr>
            <w:tcW w:w="1266" w:type="dxa"/>
          </w:tcPr>
          <w:p w14:paraId="3304E55F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20</w:t>
            </w:r>
          </w:p>
        </w:tc>
      </w:tr>
    </w:tbl>
    <w:p w14:paraId="7EAE29EB" w14:textId="77777777" w:rsidR="000B3F77" w:rsidRDefault="000B3F77" w:rsidP="000B3F77">
      <w:pPr>
        <w:pStyle w:val="a5"/>
        <w:rPr>
          <w:rFonts w:ascii="Arial" w:eastAsia="Arial" w:hAnsi="Arial" w:cs="Arial"/>
          <w:lang w:val="en"/>
        </w:rPr>
      </w:pPr>
    </w:p>
    <w:p w14:paraId="7A8B1288" w14:textId="77777777" w:rsidR="000B3F77" w:rsidRDefault="000B3F77" w:rsidP="000B3F77">
      <w:pPr>
        <w:pStyle w:val="a5"/>
        <w:rPr>
          <w:rFonts w:ascii="Arial" w:eastAsia="Arial" w:hAnsi="Arial" w:cs="Arial"/>
          <w:lang w:val="en"/>
        </w:rPr>
      </w:pPr>
    </w:p>
    <w:p w14:paraId="38FAF5E4" w14:textId="13467122" w:rsidR="000B3F77" w:rsidRDefault="000B3F77" w:rsidP="000B3F77">
      <w:pPr>
        <w:pStyle w:val="a5"/>
        <w:rPr>
          <w:rFonts w:ascii="Arial" w:eastAsia="Arial" w:hAnsi="Arial" w:cs="Arial"/>
          <w:lang w:val="en"/>
        </w:rPr>
      </w:pPr>
    </w:p>
    <w:p w14:paraId="628EE6E2" w14:textId="77777777" w:rsidR="0051459C" w:rsidRDefault="0051459C" w:rsidP="000B3F77">
      <w:pPr>
        <w:pStyle w:val="a5"/>
        <w:rPr>
          <w:rFonts w:ascii="Arial" w:eastAsia="Arial" w:hAnsi="Arial" w:cs="Arial"/>
          <w:lang w:val="en"/>
        </w:rPr>
      </w:pPr>
    </w:p>
    <w:p w14:paraId="0EB7F111" w14:textId="559C26F2" w:rsidR="000B3F77" w:rsidRPr="003A1638" w:rsidRDefault="000B3F77" w:rsidP="000B3F77">
      <w:pPr>
        <w:pStyle w:val="a5"/>
        <w:rPr>
          <w:rFonts w:ascii="Arial" w:eastAsia="Arial" w:hAnsi="Arial" w:cs="Arial"/>
          <w:lang w:val="en"/>
        </w:rPr>
      </w:pPr>
      <w:r w:rsidRPr="000C55D7">
        <w:rPr>
          <w:rFonts w:ascii="Arial" w:eastAsia="Arial" w:hAnsi="Arial" w:cs="Arial"/>
          <w:noProof/>
          <w:lang w:val="en"/>
        </w:rPr>
        <w:lastRenderedPageBreak/>
        <w:drawing>
          <wp:anchor distT="0" distB="0" distL="114300" distR="114300" simplePos="0" relativeHeight="251659264" behindDoc="0" locked="0" layoutInCell="1" allowOverlap="1" wp14:anchorId="7157ED06" wp14:editId="552CE7DB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2654300" cy="8096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5D7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6C78CF5" wp14:editId="20776906">
            <wp:simplePos x="0" y="0"/>
            <wp:positionH relativeFrom="margin">
              <wp:posOffset>3746175</wp:posOffset>
            </wp:positionH>
            <wp:positionV relativeFrom="paragraph">
              <wp:posOffset>130810</wp:posOffset>
            </wp:positionV>
            <wp:extent cx="1511625" cy="441325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07" cy="44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7C65C" w14:textId="77777777" w:rsidR="000B3F7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5C717F34" w14:textId="77777777" w:rsidR="000B3F7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0929C82F" w14:textId="77777777" w:rsidR="000B3F7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22F161D5" w14:textId="77777777" w:rsidR="000B3F7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2142E90B" w14:textId="77777777" w:rsidR="000B3F7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1EF31B79" w14:textId="77777777" w:rsidR="000B3F77" w:rsidRPr="000C55D7" w:rsidRDefault="000B3F77" w:rsidP="000B3F77">
      <w:pPr>
        <w:tabs>
          <w:tab w:val="center" w:pos="4153"/>
          <w:tab w:val="right" w:pos="8306"/>
        </w:tabs>
        <w:suppressAutoHyphens/>
        <w:autoSpaceDN w:val="0"/>
        <w:jc w:val="right"/>
        <w:textAlignment w:val="baseline"/>
        <w:rPr>
          <w:rFonts w:ascii="Arial" w:eastAsia="Arial" w:hAnsi="Arial" w:cs="Arial"/>
          <w:lang w:val="en"/>
        </w:rPr>
      </w:pPr>
    </w:p>
    <w:p w14:paraId="01ECCB87" w14:textId="77777777" w:rsidR="00066F0E" w:rsidRDefault="00066F0E" w:rsidP="000B3F77">
      <w:pPr>
        <w:rPr>
          <w:b/>
          <w:bCs/>
        </w:rPr>
      </w:pPr>
    </w:p>
    <w:p w14:paraId="23B6F32C" w14:textId="77777777" w:rsidR="00066F0E" w:rsidRDefault="00066F0E" w:rsidP="000B3F77">
      <w:pPr>
        <w:rPr>
          <w:b/>
          <w:bCs/>
        </w:rPr>
      </w:pPr>
    </w:p>
    <w:p w14:paraId="6F71A794" w14:textId="7448B0E3" w:rsidR="000B3F77" w:rsidRPr="00191EA2" w:rsidRDefault="000B3F77" w:rsidP="000B3F77">
      <w:pPr>
        <w:rPr>
          <w:b/>
          <w:bCs/>
        </w:rPr>
      </w:pPr>
      <w:r w:rsidRPr="00191EA2">
        <w:rPr>
          <w:b/>
          <w:bCs/>
        </w:rPr>
        <w:t xml:space="preserve">ΠΙΝΑΚΑΣ 2. </w:t>
      </w:r>
      <w:r w:rsidRPr="00191EA2">
        <w:rPr>
          <w:b/>
          <w:bCs/>
          <w:lang w:val="en-US"/>
        </w:rPr>
        <w:t>T</w:t>
      </w:r>
      <w:r w:rsidRPr="00191EA2">
        <w:rPr>
          <w:b/>
          <w:bCs/>
        </w:rPr>
        <w:t>εχνικές προδιαγραφές Η/Υ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0B3F77" w:rsidRPr="00191EA2" w14:paraId="11DE525D" w14:textId="77777777" w:rsidTr="00B811E2">
        <w:trPr>
          <w:trHeight w:val="311"/>
        </w:trPr>
        <w:tc>
          <w:tcPr>
            <w:tcW w:w="5093" w:type="dxa"/>
          </w:tcPr>
          <w:p w14:paraId="7636C290" w14:textId="77777777" w:rsidR="000B3F77" w:rsidRPr="00191EA2" w:rsidRDefault="000B3F77" w:rsidP="00B811E2">
            <w:pPr>
              <w:rPr>
                <w:b/>
                <w:bCs/>
              </w:rPr>
            </w:pPr>
            <w:r w:rsidRPr="00191EA2">
              <w:rPr>
                <w:b/>
                <w:bCs/>
              </w:rPr>
              <w:t>Τεχνική Προδιαγραφή</w:t>
            </w:r>
          </w:p>
        </w:tc>
        <w:tc>
          <w:tcPr>
            <w:tcW w:w="5093" w:type="dxa"/>
          </w:tcPr>
          <w:p w14:paraId="2DD2FA6F" w14:textId="77777777" w:rsidR="000B3F77" w:rsidRPr="00191EA2" w:rsidRDefault="000B3F77" w:rsidP="00B811E2">
            <w:pPr>
              <w:rPr>
                <w:b/>
                <w:bCs/>
              </w:rPr>
            </w:pPr>
            <w:r w:rsidRPr="00191EA2">
              <w:rPr>
                <w:b/>
                <w:bCs/>
              </w:rPr>
              <w:t>Ελάχιστη απαίτηση</w:t>
            </w:r>
          </w:p>
        </w:tc>
      </w:tr>
      <w:tr w:rsidR="000B3F77" w:rsidRPr="00191EA2" w14:paraId="79E51DC6" w14:textId="77777777" w:rsidTr="00B811E2">
        <w:trPr>
          <w:trHeight w:val="294"/>
        </w:trPr>
        <w:tc>
          <w:tcPr>
            <w:tcW w:w="5093" w:type="dxa"/>
          </w:tcPr>
          <w:p w14:paraId="190A6BB1" w14:textId="77777777" w:rsidR="000B3F77" w:rsidRPr="00191EA2" w:rsidRDefault="000B3F77" w:rsidP="00B811E2">
            <w:r w:rsidRPr="00191EA2">
              <w:t>Επεξεργαστής</w:t>
            </w:r>
          </w:p>
        </w:tc>
        <w:tc>
          <w:tcPr>
            <w:tcW w:w="5093" w:type="dxa"/>
          </w:tcPr>
          <w:p w14:paraId="3FD217BA" w14:textId="77777777" w:rsidR="000B3F77" w:rsidRPr="00191EA2" w:rsidRDefault="000B3F77" w:rsidP="00B811E2">
            <w:r w:rsidRPr="00191EA2">
              <w:rPr>
                <w:lang w:val="en-US"/>
              </w:rPr>
              <w:t>AMD</w:t>
            </w:r>
            <w:r w:rsidRPr="00191EA2">
              <w:t xml:space="preserve"> </w:t>
            </w:r>
            <w:r w:rsidRPr="00191EA2">
              <w:rPr>
                <w:lang w:val="en-US"/>
              </w:rPr>
              <w:t>Ryzen</w:t>
            </w:r>
            <w:r w:rsidRPr="00191EA2">
              <w:t xml:space="preserve"> 5, 3.6 </w:t>
            </w:r>
            <w:r w:rsidRPr="00191EA2">
              <w:rPr>
                <w:lang w:val="en-US"/>
              </w:rPr>
              <w:t>Ghz</w:t>
            </w:r>
            <w:r w:rsidRPr="00191EA2">
              <w:t xml:space="preserve"> ή ισοδύναμος</w:t>
            </w:r>
          </w:p>
        </w:tc>
      </w:tr>
      <w:tr w:rsidR="000B3F77" w:rsidRPr="00191EA2" w14:paraId="0A69B2DF" w14:textId="77777777" w:rsidTr="00B811E2">
        <w:trPr>
          <w:trHeight w:val="311"/>
        </w:trPr>
        <w:tc>
          <w:tcPr>
            <w:tcW w:w="5093" w:type="dxa"/>
          </w:tcPr>
          <w:p w14:paraId="65B421A6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Μνήμη </w:t>
            </w:r>
            <w:r w:rsidRPr="00191EA2">
              <w:rPr>
                <w:lang w:val="en-US"/>
              </w:rPr>
              <w:t>RAM</w:t>
            </w:r>
          </w:p>
        </w:tc>
        <w:tc>
          <w:tcPr>
            <w:tcW w:w="5093" w:type="dxa"/>
          </w:tcPr>
          <w:p w14:paraId="4A7BCCB9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DDR4. 8 GB</w:t>
            </w:r>
          </w:p>
        </w:tc>
      </w:tr>
      <w:tr w:rsidR="000B3F77" w:rsidRPr="00A45A85" w14:paraId="1A17012E" w14:textId="77777777" w:rsidTr="00B811E2">
        <w:trPr>
          <w:trHeight w:val="294"/>
        </w:trPr>
        <w:tc>
          <w:tcPr>
            <w:tcW w:w="5093" w:type="dxa"/>
          </w:tcPr>
          <w:p w14:paraId="13FFCA70" w14:textId="77777777" w:rsidR="000B3F77" w:rsidRPr="00191EA2" w:rsidRDefault="000B3F77" w:rsidP="00B811E2">
            <w:r w:rsidRPr="00191EA2">
              <w:t>Σκληρός Δίσκος</w:t>
            </w:r>
          </w:p>
        </w:tc>
        <w:tc>
          <w:tcPr>
            <w:tcW w:w="5093" w:type="dxa"/>
          </w:tcPr>
          <w:p w14:paraId="5705F1B8" w14:textId="77777777" w:rsidR="000B3F77" w:rsidRPr="00191EA2" w:rsidRDefault="000B3F77" w:rsidP="00B811E2">
            <w:pPr>
              <w:rPr>
                <w:lang w:val="en-US"/>
              </w:rPr>
            </w:pPr>
            <w:r w:rsidRPr="003C2A15">
              <w:rPr>
                <w:lang w:val="en-US"/>
              </w:rPr>
              <w:t>2</w:t>
            </w:r>
            <w:r>
              <w:rPr>
                <w:lang w:val="en-US"/>
              </w:rPr>
              <w:t>40GB</w:t>
            </w:r>
            <w:r w:rsidRPr="00F65A43">
              <w:rPr>
                <w:lang w:val="en-US"/>
              </w:rPr>
              <w:t xml:space="preserve"> </w:t>
            </w:r>
            <w:r>
              <w:t>ή</w:t>
            </w:r>
            <w:r w:rsidRPr="00F65A43">
              <w:rPr>
                <w:lang w:val="en-US"/>
              </w:rPr>
              <w:t xml:space="preserve"> 256</w:t>
            </w:r>
            <w:r>
              <w:rPr>
                <w:lang w:val="en-US"/>
              </w:rPr>
              <w:t>GB SSD</w:t>
            </w:r>
            <w:r w:rsidRPr="00191EA2">
              <w:rPr>
                <w:lang w:val="en-US"/>
              </w:rPr>
              <w:t>, Sata III</w:t>
            </w:r>
            <w:r>
              <w:rPr>
                <w:lang w:val="en-US"/>
              </w:rPr>
              <w:t xml:space="preserve"> </w:t>
            </w:r>
          </w:p>
        </w:tc>
      </w:tr>
      <w:tr w:rsidR="000B3F77" w:rsidRPr="00191EA2" w14:paraId="14BD285F" w14:textId="77777777" w:rsidTr="00B811E2">
        <w:trPr>
          <w:trHeight w:val="311"/>
        </w:trPr>
        <w:tc>
          <w:tcPr>
            <w:tcW w:w="5093" w:type="dxa"/>
          </w:tcPr>
          <w:p w14:paraId="7F94F34F" w14:textId="77777777" w:rsidR="000B3F77" w:rsidRPr="00191EA2" w:rsidRDefault="000B3F77" w:rsidP="00B811E2">
            <w:r w:rsidRPr="00191EA2">
              <w:t>Οπτικό μέσο</w:t>
            </w:r>
          </w:p>
        </w:tc>
        <w:tc>
          <w:tcPr>
            <w:tcW w:w="5093" w:type="dxa"/>
          </w:tcPr>
          <w:p w14:paraId="10472759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DVD-RW</w:t>
            </w:r>
          </w:p>
        </w:tc>
      </w:tr>
      <w:tr w:rsidR="000B3F77" w:rsidRPr="00191EA2" w14:paraId="2641F9FC" w14:textId="77777777" w:rsidTr="00B811E2">
        <w:trPr>
          <w:trHeight w:val="311"/>
        </w:trPr>
        <w:tc>
          <w:tcPr>
            <w:tcW w:w="5093" w:type="dxa"/>
          </w:tcPr>
          <w:p w14:paraId="37C29057" w14:textId="77777777" w:rsidR="000B3F77" w:rsidRPr="00191EA2" w:rsidRDefault="000B3F77" w:rsidP="00B811E2">
            <w:r w:rsidRPr="00191EA2">
              <w:t>Κάρτα Δικτύου</w:t>
            </w:r>
          </w:p>
        </w:tc>
        <w:tc>
          <w:tcPr>
            <w:tcW w:w="5093" w:type="dxa"/>
          </w:tcPr>
          <w:p w14:paraId="3E282C8D" w14:textId="77777777" w:rsidR="000B3F77" w:rsidRPr="00191EA2" w:rsidRDefault="000B3F77" w:rsidP="00B811E2">
            <w:r w:rsidRPr="00191EA2">
              <w:t>10/100/1000</w:t>
            </w:r>
          </w:p>
        </w:tc>
      </w:tr>
      <w:tr w:rsidR="000B3F77" w:rsidRPr="00191EA2" w14:paraId="014BC6D3" w14:textId="77777777" w:rsidTr="00B811E2">
        <w:trPr>
          <w:trHeight w:val="294"/>
        </w:trPr>
        <w:tc>
          <w:tcPr>
            <w:tcW w:w="5093" w:type="dxa"/>
          </w:tcPr>
          <w:p w14:paraId="4C200D71" w14:textId="77777777" w:rsidR="000B3F77" w:rsidRPr="00191EA2" w:rsidRDefault="000B3F77" w:rsidP="00B811E2">
            <w:r w:rsidRPr="00191EA2">
              <w:t>Τροφοδοτικό</w:t>
            </w:r>
          </w:p>
        </w:tc>
        <w:tc>
          <w:tcPr>
            <w:tcW w:w="5093" w:type="dxa"/>
          </w:tcPr>
          <w:p w14:paraId="04B07A2D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>500W</w:t>
            </w:r>
          </w:p>
        </w:tc>
      </w:tr>
      <w:tr w:rsidR="000B3F77" w:rsidRPr="00191EA2" w14:paraId="5C7A7A4B" w14:textId="77777777" w:rsidTr="00B811E2">
        <w:trPr>
          <w:trHeight w:val="311"/>
        </w:trPr>
        <w:tc>
          <w:tcPr>
            <w:tcW w:w="5093" w:type="dxa"/>
          </w:tcPr>
          <w:p w14:paraId="53174226" w14:textId="77777777" w:rsidR="000B3F77" w:rsidRPr="00191EA2" w:rsidRDefault="000B3F77" w:rsidP="00B811E2">
            <w:r w:rsidRPr="00191EA2">
              <w:t>Κάρτα Γραφικών</w:t>
            </w:r>
          </w:p>
        </w:tc>
        <w:tc>
          <w:tcPr>
            <w:tcW w:w="5093" w:type="dxa"/>
          </w:tcPr>
          <w:p w14:paraId="3E51A02B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>2</w:t>
            </w:r>
            <w:r w:rsidRPr="00191EA2">
              <w:rPr>
                <w:lang w:val="en-US"/>
              </w:rPr>
              <w:t>GB</w:t>
            </w:r>
          </w:p>
        </w:tc>
      </w:tr>
      <w:tr w:rsidR="000B3F77" w:rsidRPr="00A45A85" w14:paraId="6FCD8D0D" w14:textId="77777777" w:rsidTr="00B811E2">
        <w:trPr>
          <w:trHeight w:val="388"/>
        </w:trPr>
        <w:tc>
          <w:tcPr>
            <w:tcW w:w="5093" w:type="dxa"/>
          </w:tcPr>
          <w:p w14:paraId="61B285EE" w14:textId="77777777" w:rsidR="000B3F77" w:rsidRPr="00191EA2" w:rsidRDefault="000B3F77" w:rsidP="00B811E2">
            <w:r w:rsidRPr="00191EA2">
              <w:t>Μητρική Πλακέτα</w:t>
            </w:r>
          </w:p>
        </w:tc>
        <w:tc>
          <w:tcPr>
            <w:tcW w:w="5093" w:type="dxa"/>
          </w:tcPr>
          <w:p w14:paraId="18C8F0E0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>Θύρε</w:t>
            </w:r>
            <w:r>
              <w:t>ς</w:t>
            </w:r>
            <w:r w:rsidRPr="00D23AA5">
              <w:rPr>
                <w:lang w:val="en-US"/>
              </w:rPr>
              <w:t xml:space="preserve"> 2 </w:t>
            </w:r>
            <w:r w:rsidRPr="00191EA2">
              <w:rPr>
                <w:lang w:val="en-US"/>
              </w:rPr>
              <w:t>X</w:t>
            </w:r>
            <w:r w:rsidRPr="00D23AA5">
              <w:rPr>
                <w:lang w:val="en-US"/>
              </w:rPr>
              <w:t xml:space="preserve"> </w:t>
            </w:r>
            <w:r w:rsidRPr="00191EA2">
              <w:rPr>
                <w:lang w:val="en-US"/>
              </w:rPr>
              <w:t>USB</w:t>
            </w:r>
            <w:r w:rsidRPr="00D23AA5">
              <w:rPr>
                <w:lang w:val="en-US"/>
              </w:rPr>
              <w:t xml:space="preserve"> 2.0,2 </w:t>
            </w:r>
            <w:r>
              <w:t>Χ</w:t>
            </w:r>
            <w:r w:rsidRPr="00D23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USB</w:t>
            </w:r>
            <w:r w:rsidRPr="00D23AA5">
              <w:rPr>
                <w:lang w:val="en-US"/>
              </w:rPr>
              <w:t xml:space="preserve"> 3.</w:t>
            </w:r>
            <w:r>
              <w:rPr>
                <w:lang w:val="en-US"/>
              </w:rPr>
              <w:t>0,</w:t>
            </w:r>
            <w:r w:rsidRPr="00D23AA5">
              <w:rPr>
                <w:lang w:val="en-US"/>
              </w:rPr>
              <w:t xml:space="preserve">  </w:t>
            </w:r>
            <w:r w:rsidRPr="00191EA2">
              <w:rPr>
                <w:lang w:val="en-US"/>
              </w:rPr>
              <w:t>1 PCI Express 3.0 , HDMI</w:t>
            </w:r>
          </w:p>
        </w:tc>
      </w:tr>
      <w:tr w:rsidR="000B3F77" w:rsidRPr="00191EA2" w14:paraId="3974E539" w14:textId="77777777" w:rsidTr="00B811E2">
        <w:trPr>
          <w:trHeight w:val="388"/>
        </w:trPr>
        <w:tc>
          <w:tcPr>
            <w:tcW w:w="5093" w:type="dxa"/>
          </w:tcPr>
          <w:p w14:paraId="3BA91718" w14:textId="77777777" w:rsidR="000B3F77" w:rsidRPr="00191EA2" w:rsidRDefault="000B3F77" w:rsidP="00B811E2">
            <w:r w:rsidRPr="00191EA2">
              <w:t xml:space="preserve">Λειτουργικό Σύστημα </w:t>
            </w:r>
          </w:p>
        </w:tc>
        <w:tc>
          <w:tcPr>
            <w:tcW w:w="5093" w:type="dxa"/>
          </w:tcPr>
          <w:p w14:paraId="60E7D8CC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MS WINDOWS 10</w:t>
            </w:r>
            <w:r>
              <w:rPr>
                <w:lang w:val="en-US"/>
              </w:rPr>
              <w:t xml:space="preserve"> Pro</w:t>
            </w:r>
            <w:r w:rsidRPr="00191EA2">
              <w:rPr>
                <w:lang w:val="en-US"/>
              </w:rPr>
              <w:t xml:space="preserve"> Greek</w:t>
            </w:r>
          </w:p>
        </w:tc>
      </w:tr>
      <w:tr w:rsidR="000B3F77" w:rsidRPr="00A45A85" w14:paraId="44E5DACB" w14:textId="77777777" w:rsidTr="00B811E2">
        <w:trPr>
          <w:trHeight w:val="388"/>
        </w:trPr>
        <w:tc>
          <w:tcPr>
            <w:tcW w:w="5093" w:type="dxa"/>
          </w:tcPr>
          <w:p w14:paraId="548A90C0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Office</w:t>
            </w:r>
          </w:p>
        </w:tc>
        <w:tc>
          <w:tcPr>
            <w:tcW w:w="5093" w:type="dxa"/>
          </w:tcPr>
          <w:p w14:paraId="62DFF5CE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MS Office Home &amp; Business 2019 Greek</w:t>
            </w:r>
          </w:p>
        </w:tc>
      </w:tr>
      <w:tr w:rsidR="000B3F77" w:rsidRPr="00191EA2" w14:paraId="7F127D99" w14:textId="77777777" w:rsidTr="00B811E2">
        <w:trPr>
          <w:trHeight w:val="388"/>
        </w:trPr>
        <w:tc>
          <w:tcPr>
            <w:tcW w:w="5093" w:type="dxa"/>
          </w:tcPr>
          <w:p w14:paraId="41077A5C" w14:textId="77777777" w:rsidR="000B3F77" w:rsidRPr="00191EA2" w:rsidRDefault="000B3F77" w:rsidP="00B811E2">
            <w:r w:rsidRPr="00191EA2">
              <w:t>Πληκτρολόγιο</w:t>
            </w:r>
          </w:p>
        </w:tc>
        <w:tc>
          <w:tcPr>
            <w:tcW w:w="5093" w:type="dxa"/>
          </w:tcPr>
          <w:p w14:paraId="56EDE261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Ενσύρματο, </w:t>
            </w:r>
            <w:r w:rsidRPr="00191EA2">
              <w:rPr>
                <w:lang w:val="en-US"/>
              </w:rPr>
              <w:t>USB</w:t>
            </w:r>
          </w:p>
        </w:tc>
      </w:tr>
      <w:tr w:rsidR="000B3F77" w:rsidRPr="00191EA2" w14:paraId="61D65E47" w14:textId="77777777" w:rsidTr="00B811E2">
        <w:trPr>
          <w:trHeight w:val="388"/>
        </w:trPr>
        <w:tc>
          <w:tcPr>
            <w:tcW w:w="5093" w:type="dxa"/>
          </w:tcPr>
          <w:p w14:paraId="03695909" w14:textId="77777777" w:rsidR="000B3F77" w:rsidRPr="00191EA2" w:rsidRDefault="000B3F77" w:rsidP="00B811E2">
            <w:r w:rsidRPr="00191EA2">
              <w:t>Ποντίκι</w:t>
            </w:r>
          </w:p>
        </w:tc>
        <w:tc>
          <w:tcPr>
            <w:tcW w:w="5093" w:type="dxa"/>
          </w:tcPr>
          <w:p w14:paraId="7B896AE2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E</w:t>
            </w:r>
            <w:r w:rsidRPr="00191EA2">
              <w:t xml:space="preserve">νσύρματο, </w:t>
            </w:r>
            <w:r w:rsidRPr="00191EA2">
              <w:rPr>
                <w:lang w:val="en-US"/>
              </w:rPr>
              <w:t>USB</w:t>
            </w:r>
          </w:p>
        </w:tc>
      </w:tr>
      <w:tr w:rsidR="000B3F77" w:rsidRPr="00191EA2" w14:paraId="69D797CC" w14:textId="77777777" w:rsidTr="00B811E2">
        <w:trPr>
          <w:trHeight w:val="388"/>
        </w:trPr>
        <w:tc>
          <w:tcPr>
            <w:tcW w:w="5093" w:type="dxa"/>
          </w:tcPr>
          <w:p w14:paraId="77EBC57F" w14:textId="77777777" w:rsidR="000B3F77" w:rsidRPr="00191EA2" w:rsidRDefault="000B3F77" w:rsidP="00B811E2">
            <w:r w:rsidRPr="00191EA2">
              <w:t>Εγγύηση</w:t>
            </w:r>
          </w:p>
        </w:tc>
        <w:tc>
          <w:tcPr>
            <w:tcW w:w="5093" w:type="dxa"/>
          </w:tcPr>
          <w:p w14:paraId="2B049512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2 </w:t>
            </w:r>
            <w:r w:rsidRPr="00191EA2">
              <w:rPr>
                <w:lang w:val="en-US"/>
              </w:rPr>
              <w:t>years on site</w:t>
            </w:r>
          </w:p>
        </w:tc>
      </w:tr>
    </w:tbl>
    <w:p w14:paraId="0EE75929" w14:textId="77777777" w:rsidR="000B3F77" w:rsidRPr="00191EA2" w:rsidRDefault="000B3F77" w:rsidP="000B3F77">
      <w:pPr>
        <w:rPr>
          <w:lang w:val="en-US"/>
        </w:rPr>
      </w:pPr>
    </w:p>
    <w:p w14:paraId="5C542A86" w14:textId="77777777" w:rsidR="000B3F77" w:rsidRPr="00191EA2" w:rsidRDefault="000B3F77" w:rsidP="000B3F77">
      <w:pPr>
        <w:rPr>
          <w:b/>
          <w:bCs/>
        </w:rPr>
      </w:pPr>
      <w:r w:rsidRPr="00191EA2">
        <w:rPr>
          <w:b/>
          <w:bCs/>
        </w:rPr>
        <w:t xml:space="preserve">ΠΙΝΑΚΑΣ 2. Τεχνικές προδιαγραφές Οθονών + </w:t>
      </w:r>
      <w:r w:rsidRPr="00191EA2">
        <w:rPr>
          <w:b/>
          <w:bCs/>
          <w:lang w:val="en-US"/>
        </w:rPr>
        <w:t>Web</w:t>
      </w:r>
      <w:r w:rsidRPr="00191EA2">
        <w:rPr>
          <w:b/>
          <w:bCs/>
        </w:rPr>
        <w:t xml:space="preserve"> </w:t>
      </w:r>
      <w:r w:rsidRPr="00191EA2">
        <w:rPr>
          <w:b/>
          <w:bCs/>
          <w:lang w:val="en-US"/>
        </w:rPr>
        <w:t>Cameras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0B3F77" w:rsidRPr="00191EA2" w14:paraId="433D6EC0" w14:textId="77777777" w:rsidTr="00B811E2">
        <w:trPr>
          <w:trHeight w:val="311"/>
        </w:trPr>
        <w:tc>
          <w:tcPr>
            <w:tcW w:w="5093" w:type="dxa"/>
          </w:tcPr>
          <w:p w14:paraId="23F02C1A" w14:textId="77777777" w:rsidR="000B3F77" w:rsidRPr="00191EA2" w:rsidRDefault="000B3F77" w:rsidP="00B811E2">
            <w:pPr>
              <w:rPr>
                <w:b/>
                <w:bCs/>
              </w:rPr>
            </w:pPr>
            <w:r w:rsidRPr="00191EA2">
              <w:rPr>
                <w:b/>
                <w:bCs/>
              </w:rPr>
              <w:t>Τεχνική Προδιαγραφή</w:t>
            </w:r>
          </w:p>
        </w:tc>
        <w:tc>
          <w:tcPr>
            <w:tcW w:w="5093" w:type="dxa"/>
          </w:tcPr>
          <w:p w14:paraId="4FD8979E" w14:textId="77777777" w:rsidR="000B3F77" w:rsidRPr="00191EA2" w:rsidRDefault="000B3F77" w:rsidP="00B811E2">
            <w:pPr>
              <w:rPr>
                <w:b/>
                <w:bCs/>
              </w:rPr>
            </w:pPr>
            <w:r w:rsidRPr="00191EA2">
              <w:rPr>
                <w:b/>
                <w:bCs/>
              </w:rPr>
              <w:t>Ελάχιστη απαίτηση</w:t>
            </w:r>
          </w:p>
        </w:tc>
      </w:tr>
      <w:tr w:rsidR="000B3F77" w:rsidRPr="00191EA2" w14:paraId="162F20A8" w14:textId="77777777" w:rsidTr="00B811E2">
        <w:trPr>
          <w:trHeight w:val="294"/>
        </w:trPr>
        <w:tc>
          <w:tcPr>
            <w:tcW w:w="5093" w:type="dxa"/>
          </w:tcPr>
          <w:p w14:paraId="26CE9A3D" w14:textId="77777777" w:rsidR="000B3F77" w:rsidRPr="00191EA2" w:rsidRDefault="000B3F77" w:rsidP="00B811E2">
            <w:r w:rsidRPr="00191EA2">
              <w:t>Οθόνη</w:t>
            </w:r>
          </w:p>
        </w:tc>
        <w:tc>
          <w:tcPr>
            <w:tcW w:w="5093" w:type="dxa"/>
          </w:tcPr>
          <w:p w14:paraId="5EFFCB82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t xml:space="preserve"> 23,8’’ 1920 Χ 1080 , Ηχεία</w:t>
            </w:r>
            <w:r w:rsidRPr="00191EA2">
              <w:rPr>
                <w:lang w:val="en-US"/>
              </w:rPr>
              <w:t xml:space="preserve"> </w:t>
            </w:r>
            <w:r w:rsidRPr="00191EA2">
              <w:t xml:space="preserve">,   </w:t>
            </w:r>
            <w:r w:rsidRPr="00191EA2">
              <w:rPr>
                <w:lang w:val="en-US"/>
              </w:rPr>
              <w:t>HDMI</w:t>
            </w:r>
          </w:p>
        </w:tc>
      </w:tr>
      <w:tr w:rsidR="000B3F77" w:rsidRPr="00191EA2" w14:paraId="0CDD8A00" w14:textId="77777777" w:rsidTr="00B811E2">
        <w:trPr>
          <w:trHeight w:val="294"/>
        </w:trPr>
        <w:tc>
          <w:tcPr>
            <w:tcW w:w="5093" w:type="dxa"/>
          </w:tcPr>
          <w:p w14:paraId="29048C1F" w14:textId="77777777" w:rsidR="000B3F77" w:rsidRPr="00191EA2" w:rsidRDefault="000B3F77" w:rsidP="00B811E2">
            <w:pPr>
              <w:rPr>
                <w:lang w:val="en-US"/>
              </w:rPr>
            </w:pPr>
            <w:r w:rsidRPr="00191EA2">
              <w:rPr>
                <w:lang w:val="en-US"/>
              </w:rPr>
              <w:t>Web Camera</w:t>
            </w:r>
          </w:p>
        </w:tc>
        <w:tc>
          <w:tcPr>
            <w:tcW w:w="5093" w:type="dxa"/>
          </w:tcPr>
          <w:p w14:paraId="2E8058DB" w14:textId="77777777" w:rsidR="000B3F77" w:rsidRPr="00191EA2" w:rsidRDefault="000B3F77" w:rsidP="00B811E2">
            <w:r w:rsidRPr="00191EA2">
              <w:rPr>
                <w:lang w:val="en-US"/>
              </w:rPr>
              <w:t xml:space="preserve">1920 X 1080 30fpi, </w:t>
            </w:r>
            <w:r w:rsidRPr="00191EA2">
              <w:t>μικρόφωνο</w:t>
            </w:r>
          </w:p>
        </w:tc>
      </w:tr>
    </w:tbl>
    <w:p w14:paraId="0977BCF2" w14:textId="77777777" w:rsidR="00EA2F5A" w:rsidRDefault="00EA2F5A" w:rsidP="00A02E48">
      <w:pPr>
        <w:rPr>
          <w:rFonts w:ascii="Arial" w:hAnsi="Arial" w:cs="Arial"/>
          <w:bCs/>
          <w:sz w:val="22"/>
          <w:szCs w:val="22"/>
        </w:rPr>
      </w:pPr>
    </w:p>
    <w:p w14:paraId="5198493C" w14:textId="77777777" w:rsidR="00516563" w:rsidRPr="00E56F9B" w:rsidRDefault="003E099C" w:rsidP="00A02E48">
      <w:pPr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>Στην προσφορά θα πρέπει να αναφέρονται ρητώς τα κάτωθι:</w:t>
      </w:r>
    </w:p>
    <w:p w14:paraId="5A3E5AE9" w14:textId="77777777" w:rsidR="00844DE7" w:rsidRPr="00E56F9B" w:rsidRDefault="00256D9E" w:rsidP="003E099C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120"/>
        <w:ind w:left="426"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>Η</w:t>
      </w:r>
      <w:r w:rsidR="00844DE7" w:rsidRPr="00E56F9B">
        <w:rPr>
          <w:rFonts w:ascii="Arial" w:hAnsi="Arial" w:cs="Arial"/>
          <w:bCs/>
        </w:rPr>
        <w:t xml:space="preserve"> οικονομική προσφορά θα πρέπει να αναφέρει αναλυτικά τιμές μονάδας για κάθε </w:t>
      </w:r>
      <w:r w:rsidR="00223CA6" w:rsidRPr="00E56F9B">
        <w:rPr>
          <w:rFonts w:ascii="Arial" w:hAnsi="Arial" w:cs="Arial"/>
          <w:bCs/>
        </w:rPr>
        <w:t>μία από τις κατηγορίες</w:t>
      </w:r>
      <w:r w:rsidR="00844DE7" w:rsidRPr="00E56F9B">
        <w:rPr>
          <w:rFonts w:ascii="Arial" w:hAnsi="Arial" w:cs="Arial"/>
          <w:bCs/>
        </w:rPr>
        <w:t xml:space="preserve"> </w:t>
      </w:r>
      <w:r w:rsidR="007A41A8" w:rsidRPr="00E56F9B">
        <w:rPr>
          <w:rFonts w:ascii="Arial" w:hAnsi="Arial" w:cs="Arial"/>
          <w:bCs/>
        </w:rPr>
        <w:t xml:space="preserve">των προσφερόμενων προϊόντων </w:t>
      </w:r>
      <w:r w:rsidR="00844DE7" w:rsidRPr="00E56F9B">
        <w:rPr>
          <w:rFonts w:ascii="Arial" w:hAnsi="Arial" w:cs="Arial"/>
          <w:bCs/>
        </w:rPr>
        <w:t xml:space="preserve">και στην τελική τιμή να συμπεριλαμβάνεται και ο νόμιμος Φ.Π.Α. </w:t>
      </w:r>
    </w:p>
    <w:p w14:paraId="25328DDD" w14:textId="77777777" w:rsidR="008A544E" w:rsidRPr="00E56F9B" w:rsidRDefault="008A544E" w:rsidP="008A544E">
      <w:pPr>
        <w:pStyle w:val="a9"/>
        <w:autoSpaceDE w:val="0"/>
        <w:autoSpaceDN w:val="0"/>
        <w:adjustRightInd w:val="0"/>
        <w:spacing w:before="120"/>
        <w:ind w:left="426" w:right="108"/>
        <w:jc w:val="both"/>
        <w:rPr>
          <w:rFonts w:ascii="Arial" w:hAnsi="Arial" w:cs="Arial"/>
          <w:bCs/>
        </w:rPr>
      </w:pPr>
    </w:p>
    <w:p w14:paraId="044D2BF1" w14:textId="7B0A3523" w:rsidR="000B3F77" w:rsidRPr="0051459C" w:rsidRDefault="003E099C" w:rsidP="0051459C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120"/>
        <w:ind w:left="426"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>Τ</w:t>
      </w:r>
      <w:r w:rsidR="00844DE7" w:rsidRPr="00E56F9B">
        <w:rPr>
          <w:rFonts w:ascii="Arial" w:hAnsi="Arial" w:cs="Arial"/>
          <w:bCs/>
        </w:rPr>
        <w:t xml:space="preserve">ο χρονικό διάστημα που απαιτείται για την </w:t>
      </w:r>
      <w:r w:rsidR="005C46F8" w:rsidRPr="00E56F9B">
        <w:rPr>
          <w:rFonts w:ascii="Arial" w:hAnsi="Arial" w:cs="Arial"/>
          <w:bCs/>
        </w:rPr>
        <w:t>πλήρη παράδοση της προμήθειας</w:t>
      </w:r>
      <w:r w:rsidR="00844DE7" w:rsidRPr="00E56F9B">
        <w:rPr>
          <w:rFonts w:ascii="Arial" w:hAnsi="Arial" w:cs="Arial"/>
          <w:bCs/>
        </w:rPr>
        <w:t>.</w:t>
      </w:r>
    </w:p>
    <w:p w14:paraId="61018B36" w14:textId="51A582EA" w:rsidR="0051459C" w:rsidRDefault="00844DE7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 xml:space="preserve">Η ελάχιστη διάρκεια ισχύος των προσφορών ορίζεται στους </w:t>
      </w:r>
      <w:r w:rsidR="005C46F8" w:rsidRPr="00E56F9B">
        <w:rPr>
          <w:rFonts w:ascii="Arial" w:hAnsi="Arial" w:cs="Arial"/>
          <w:bCs/>
        </w:rPr>
        <w:t>δύο</w:t>
      </w:r>
      <w:r w:rsidRPr="00E56F9B">
        <w:rPr>
          <w:rFonts w:ascii="Arial" w:hAnsi="Arial" w:cs="Arial"/>
          <w:bCs/>
        </w:rPr>
        <w:t xml:space="preserve"> (</w:t>
      </w:r>
      <w:r w:rsidR="005C46F8" w:rsidRPr="00E56F9B">
        <w:rPr>
          <w:rFonts w:ascii="Arial" w:hAnsi="Arial" w:cs="Arial"/>
          <w:bCs/>
        </w:rPr>
        <w:t>2</w:t>
      </w:r>
      <w:r w:rsidRPr="00E56F9B">
        <w:rPr>
          <w:rFonts w:ascii="Arial" w:hAnsi="Arial" w:cs="Arial"/>
          <w:bCs/>
        </w:rPr>
        <w:t>) μήνες από την ημέρα δημοσίευσης του παρόντος στην ιστοσελίδα www.tap.gr.</w:t>
      </w:r>
    </w:p>
    <w:p w14:paraId="53C7F82C" w14:textId="2C6F1F5B" w:rsidR="00066F0E" w:rsidRDefault="00844DE7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 xml:space="preserve">Οι ενδιαφερόμενοι θα πρέπει να υποβάλλουν τις προσφορές τους </w:t>
      </w:r>
      <w:r w:rsidR="00A36655" w:rsidRPr="00A36655">
        <w:rPr>
          <w:rFonts w:ascii="Arial" w:hAnsi="Arial" w:cs="Arial"/>
          <w:bCs/>
        </w:rPr>
        <w:t xml:space="preserve"> </w:t>
      </w:r>
      <w:r w:rsidR="00A36655">
        <w:rPr>
          <w:rFonts w:ascii="Arial" w:hAnsi="Arial" w:cs="Arial"/>
          <w:bCs/>
        </w:rPr>
        <w:t xml:space="preserve">στην ηλεκτρονική Διεύθυνση </w:t>
      </w:r>
      <w:r w:rsidR="00A36655">
        <w:rPr>
          <w:rFonts w:ascii="Arial" w:hAnsi="Arial" w:cs="Arial"/>
          <w:bCs/>
          <w:lang w:val="en-US"/>
        </w:rPr>
        <w:t>tmima</w:t>
      </w:r>
      <w:r w:rsidR="00A36655" w:rsidRPr="00A36655">
        <w:rPr>
          <w:rFonts w:ascii="Arial" w:hAnsi="Arial" w:cs="Arial"/>
          <w:bCs/>
        </w:rPr>
        <w:t>-</w:t>
      </w:r>
      <w:r w:rsidR="00A36655">
        <w:rPr>
          <w:rFonts w:ascii="Arial" w:hAnsi="Arial" w:cs="Arial"/>
          <w:bCs/>
          <w:lang w:val="en-US"/>
        </w:rPr>
        <w:t>promitheiwn</w:t>
      </w:r>
      <w:r w:rsidR="00A36655" w:rsidRPr="00A36655">
        <w:rPr>
          <w:rFonts w:ascii="Arial" w:hAnsi="Arial" w:cs="Arial"/>
          <w:bCs/>
        </w:rPr>
        <w:t>@</w:t>
      </w:r>
      <w:r w:rsidR="00A36655">
        <w:rPr>
          <w:rFonts w:ascii="Arial" w:hAnsi="Arial" w:cs="Arial"/>
          <w:bCs/>
          <w:lang w:val="en-US"/>
        </w:rPr>
        <w:t>tap</w:t>
      </w:r>
      <w:r w:rsidR="00A36655" w:rsidRPr="00A36655">
        <w:rPr>
          <w:rFonts w:ascii="Arial" w:hAnsi="Arial" w:cs="Arial"/>
          <w:bCs/>
        </w:rPr>
        <w:t>.</w:t>
      </w:r>
      <w:r w:rsidR="00A36655">
        <w:rPr>
          <w:rFonts w:ascii="Arial" w:hAnsi="Arial" w:cs="Arial"/>
          <w:bCs/>
          <w:lang w:val="en-US"/>
        </w:rPr>
        <w:t>gr</w:t>
      </w:r>
      <w:r w:rsidR="00A36655" w:rsidRPr="00A36655">
        <w:rPr>
          <w:rFonts w:ascii="Arial" w:hAnsi="Arial" w:cs="Arial"/>
          <w:bCs/>
        </w:rPr>
        <w:t xml:space="preserve"> </w:t>
      </w:r>
      <w:r w:rsidR="000B3F77" w:rsidRPr="000B3F77">
        <w:rPr>
          <w:rFonts w:ascii="Arial" w:hAnsi="Arial" w:cs="Arial"/>
          <w:b/>
        </w:rPr>
        <w:t>έως και 31-5-2021</w:t>
      </w:r>
      <w:r w:rsidR="000B3F77">
        <w:rPr>
          <w:rFonts w:ascii="Arial" w:hAnsi="Arial" w:cs="Arial"/>
          <w:bCs/>
        </w:rPr>
        <w:t>,</w:t>
      </w:r>
      <w:r w:rsidRPr="00E56F9B">
        <w:rPr>
          <w:rFonts w:ascii="Arial" w:hAnsi="Arial" w:cs="Arial"/>
          <w:bCs/>
        </w:rPr>
        <w:t xml:space="preserve"> από τη δημοσίευση του παρόντος στην ιστοσελίδα </w:t>
      </w:r>
      <w:hyperlink r:id="rId9" w:history="1">
        <w:r w:rsidR="00066F0E" w:rsidRPr="006613C1">
          <w:rPr>
            <w:rStyle w:val="-"/>
            <w:rFonts w:ascii="Arial" w:hAnsi="Arial" w:cs="Arial"/>
            <w:bCs/>
          </w:rPr>
          <w:t>www.tap.gr</w:t>
        </w:r>
      </w:hyperlink>
      <w:r w:rsidR="00066F0E" w:rsidRPr="00066F0E">
        <w:rPr>
          <w:rFonts w:ascii="Arial" w:hAnsi="Arial" w:cs="Arial"/>
          <w:bCs/>
        </w:rPr>
        <w:t>.</w:t>
      </w:r>
    </w:p>
    <w:p w14:paraId="375E5D8B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78D39EFC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01DDB68D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6DABDF91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7F19F130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329C24DC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25D928D6" w14:textId="77777777" w:rsidR="00066F0E" w:rsidRDefault="00066F0E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</w:p>
    <w:p w14:paraId="18F1DAEC" w14:textId="2B3EDE0B" w:rsidR="00ED0FB0" w:rsidRDefault="00844DE7" w:rsidP="00A36655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/>
          <w:i/>
          <w:sz w:val="22"/>
          <w:szCs w:val="22"/>
        </w:rPr>
      </w:pPr>
      <w:r w:rsidRPr="00E56F9B">
        <w:rPr>
          <w:rFonts w:ascii="Arial" w:hAnsi="Arial" w:cs="Arial"/>
          <w:bCs/>
        </w:rPr>
        <w:t xml:space="preserve"> </w:t>
      </w:r>
    </w:p>
    <w:p w14:paraId="66374184" w14:textId="77777777" w:rsidR="0051459C" w:rsidRPr="005C46F8" w:rsidRDefault="0051459C" w:rsidP="000B3F77">
      <w:pPr>
        <w:spacing w:before="120"/>
        <w:rPr>
          <w:rFonts w:ascii="Arial" w:hAnsi="Arial" w:cs="Arial"/>
          <w:b/>
          <w:i/>
          <w:sz w:val="22"/>
          <w:szCs w:val="22"/>
        </w:rPr>
      </w:pPr>
    </w:p>
    <w:p w14:paraId="11685486" w14:textId="3933D103" w:rsidR="00844DE7" w:rsidRPr="00E56F9B" w:rsidRDefault="00844DE7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</w:rPr>
      </w:pPr>
      <w:r w:rsidRPr="00E56F9B">
        <w:rPr>
          <w:rFonts w:ascii="Arial" w:hAnsi="Arial" w:cs="Arial"/>
          <w:bCs/>
        </w:rPr>
        <w:t>Οι ενδιαφερόμενοι μπορούν να απευθύνουν τυχόν ερωτήματα που αφορούν τις παρούσες προδιαγραφές στην ηλεκτρονική διεύθυνση</w:t>
      </w:r>
      <w:r w:rsidR="001043C6" w:rsidRPr="00E56F9B">
        <w:rPr>
          <w:rFonts w:ascii="Arial" w:hAnsi="Arial" w:cs="Arial"/>
          <w:bCs/>
        </w:rPr>
        <w:t xml:space="preserve"> </w:t>
      </w:r>
      <w:r w:rsidR="005C3E77" w:rsidRPr="00E56F9B">
        <w:rPr>
          <w:rFonts w:ascii="Arial" w:hAnsi="Arial" w:cs="Arial"/>
        </w:rPr>
        <w:t>[</w:t>
      </w:r>
      <w:r w:rsidR="000B3F77">
        <w:rPr>
          <w:rFonts w:ascii="Arial" w:hAnsi="Arial" w:cs="Arial"/>
          <w:lang w:val="en-US"/>
        </w:rPr>
        <w:t>tmima</w:t>
      </w:r>
      <w:r w:rsidR="000B3F77" w:rsidRPr="000B3F77">
        <w:rPr>
          <w:rFonts w:ascii="Arial" w:hAnsi="Arial" w:cs="Arial"/>
        </w:rPr>
        <w:t>-</w:t>
      </w:r>
      <w:r w:rsidR="000B3F77">
        <w:rPr>
          <w:rFonts w:ascii="Arial" w:hAnsi="Arial" w:cs="Arial"/>
          <w:lang w:val="en-US"/>
        </w:rPr>
        <w:t>promitheiwn</w:t>
      </w:r>
      <w:r w:rsidR="000B3F77" w:rsidRPr="000B3F77">
        <w:rPr>
          <w:rFonts w:ascii="Arial" w:hAnsi="Arial" w:cs="Arial"/>
        </w:rPr>
        <w:t>@</w:t>
      </w:r>
      <w:r w:rsidR="000B3F77">
        <w:rPr>
          <w:rFonts w:ascii="Arial" w:hAnsi="Arial" w:cs="Arial"/>
          <w:lang w:val="en-US"/>
        </w:rPr>
        <w:t>tap</w:t>
      </w:r>
      <w:r w:rsidR="000B3F77" w:rsidRPr="000B3F77">
        <w:rPr>
          <w:rFonts w:ascii="Arial" w:hAnsi="Arial" w:cs="Arial"/>
        </w:rPr>
        <w:t>.</w:t>
      </w:r>
      <w:r w:rsidR="000B3F77">
        <w:rPr>
          <w:rFonts w:ascii="Arial" w:hAnsi="Arial" w:cs="Arial"/>
          <w:lang w:val="en-US"/>
        </w:rPr>
        <w:t>gr</w:t>
      </w:r>
      <w:r w:rsidR="001043C6" w:rsidRPr="00E56F9B">
        <w:rPr>
          <w:rFonts w:ascii="Arial" w:hAnsi="Arial" w:cs="Arial"/>
        </w:rPr>
        <w:t>]</w:t>
      </w:r>
      <w:r w:rsidR="00E223EC" w:rsidRPr="00E56F9B">
        <w:rPr>
          <w:rFonts w:ascii="Arial" w:hAnsi="Arial" w:cs="Arial"/>
          <w:bCs/>
        </w:rPr>
        <w:t xml:space="preserve"> ή </w:t>
      </w:r>
      <w:r w:rsidR="008265B5" w:rsidRPr="00E56F9B">
        <w:rPr>
          <w:rFonts w:ascii="Arial" w:hAnsi="Arial" w:cs="Arial"/>
          <w:bCs/>
        </w:rPr>
        <w:t xml:space="preserve">στο </w:t>
      </w:r>
      <w:r w:rsidR="00481380" w:rsidRPr="00E56F9B">
        <w:rPr>
          <w:rFonts w:ascii="Arial" w:hAnsi="Arial" w:cs="Arial"/>
          <w:bCs/>
        </w:rPr>
        <w:t xml:space="preserve">τηλ. </w:t>
      </w:r>
      <w:r w:rsidR="008265B5" w:rsidRPr="00E56F9B">
        <w:rPr>
          <w:rFonts w:ascii="Arial" w:hAnsi="Arial" w:cs="Arial"/>
          <w:bCs/>
        </w:rPr>
        <w:t>2103722</w:t>
      </w:r>
      <w:r w:rsidR="00E56F9B" w:rsidRPr="00E56F9B">
        <w:rPr>
          <w:rFonts w:ascii="Arial" w:hAnsi="Arial" w:cs="Arial"/>
          <w:bCs/>
        </w:rPr>
        <w:t>500-</w:t>
      </w:r>
      <w:r w:rsidR="001043C6" w:rsidRPr="00E56F9B">
        <w:rPr>
          <w:rFonts w:ascii="Arial" w:hAnsi="Arial" w:cs="Arial"/>
          <w:bCs/>
        </w:rPr>
        <w:t>5</w:t>
      </w:r>
      <w:r w:rsidR="008A544E" w:rsidRPr="00E56F9B">
        <w:rPr>
          <w:rFonts w:ascii="Arial" w:hAnsi="Arial" w:cs="Arial"/>
          <w:bCs/>
        </w:rPr>
        <w:t>93</w:t>
      </w:r>
      <w:r w:rsidRPr="00E56F9B">
        <w:rPr>
          <w:rFonts w:ascii="Arial" w:hAnsi="Arial" w:cs="Arial"/>
          <w:bCs/>
        </w:rPr>
        <w:t>.</w:t>
      </w:r>
    </w:p>
    <w:p w14:paraId="6A7F426A" w14:textId="3410FA57" w:rsidR="00844DE7" w:rsidRPr="000B3F77" w:rsidRDefault="00FB7707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Τέλος, σ</w:t>
      </w:r>
      <w:r w:rsidR="00844DE7" w:rsidRPr="00FB7707">
        <w:rPr>
          <w:rFonts w:ascii="Arial" w:hAnsi="Arial" w:cs="Arial"/>
          <w:bCs/>
          <w:sz w:val="22"/>
          <w:szCs w:val="22"/>
        </w:rPr>
        <w:t xml:space="preserve">ας γνωστοποιούμε ότι η πληρωμή από το Ταμείο μας γίνεται επί </w:t>
      </w:r>
      <w:r w:rsidR="000B3F77" w:rsidRPr="00FB7707">
        <w:rPr>
          <w:rFonts w:ascii="Arial" w:hAnsi="Arial" w:cs="Arial"/>
          <w:bCs/>
          <w:sz w:val="22"/>
          <w:szCs w:val="22"/>
        </w:rPr>
        <w:t>πιστώσ</w:t>
      </w:r>
      <w:r w:rsidR="000B3F77">
        <w:rPr>
          <w:rFonts w:ascii="Arial" w:hAnsi="Arial" w:cs="Arial"/>
          <w:bCs/>
          <w:sz w:val="22"/>
          <w:szCs w:val="22"/>
        </w:rPr>
        <w:t xml:space="preserve">ει. </w:t>
      </w:r>
    </w:p>
    <w:p w14:paraId="2F23BD04" w14:textId="77777777" w:rsidR="005B2BE6" w:rsidRDefault="005B2BE6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09171A7F" w14:textId="77777777" w:rsidR="005B2BE6" w:rsidRDefault="005B2BE6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56603E05" w14:textId="77777777" w:rsidR="005B2BE6" w:rsidRDefault="005B2BE6" w:rsidP="0085403C">
      <w:pPr>
        <w:autoSpaceDE w:val="0"/>
        <w:autoSpaceDN w:val="0"/>
        <w:adjustRightInd w:val="0"/>
        <w:spacing w:before="120"/>
        <w:ind w:left="284" w:right="108"/>
        <w:jc w:val="both"/>
        <w:rPr>
          <w:rFonts w:ascii="Arial" w:hAnsi="Arial" w:cs="Arial"/>
          <w:bCs/>
          <w:sz w:val="22"/>
          <w:szCs w:val="22"/>
        </w:rPr>
      </w:pPr>
    </w:p>
    <w:p w14:paraId="45383562" w14:textId="77777777" w:rsidR="005B2BE6" w:rsidRDefault="005B2BE6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p w14:paraId="7F4C0DFC" w14:textId="77777777" w:rsidR="00BF514F" w:rsidRPr="00C3017B" w:rsidRDefault="00BF514F" w:rsidP="00BF514F">
      <w:pPr>
        <w:spacing w:line="276" w:lineRule="auto"/>
        <w:jc w:val="both"/>
        <w:rPr>
          <w:rFonts w:eastAsia="Calibri"/>
        </w:rPr>
      </w:pPr>
    </w:p>
    <w:tbl>
      <w:tblPr>
        <w:tblpPr w:leftFromText="180" w:rightFromText="180" w:vertAnchor="text" w:horzAnchor="margin" w:tblpX="3681" w:tblpY="286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BF514F" w:rsidRPr="00C3017B" w14:paraId="0AB932E2" w14:textId="77777777" w:rsidTr="005628CA">
        <w:trPr>
          <w:trHeight w:val="1408"/>
        </w:trPr>
        <w:tc>
          <w:tcPr>
            <w:tcW w:w="4819" w:type="dxa"/>
          </w:tcPr>
          <w:p w14:paraId="23C17542" w14:textId="77777777" w:rsidR="00BF514F" w:rsidRPr="00C3017B" w:rsidRDefault="00BF514F" w:rsidP="005628CA">
            <w:pPr>
              <w:rPr>
                <w:rFonts w:eastAsia="Calibri"/>
                <w:b/>
              </w:rPr>
            </w:pPr>
            <w:bookmarkStart w:id="4" w:name="_Hlk5875607"/>
            <w:r>
              <w:rPr>
                <w:rFonts w:eastAsia="Calibri"/>
                <w:b/>
              </w:rPr>
              <w:t xml:space="preserve"> </w:t>
            </w:r>
            <w:r w:rsidRPr="00C3017B">
              <w:rPr>
                <w:rFonts w:eastAsia="Calibri"/>
                <w:b/>
              </w:rPr>
              <w:t xml:space="preserve">Ο ΠΡΟΪΣΤΑΜΕΝΟΣ ΤΗΣ ΓΕΝΙΚΗΣ     </w:t>
            </w:r>
          </w:p>
          <w:p w14:paraId="4FBC306E" w14:textId="77777777" w:rsidR="00BF514F" w:rsidRPr="00C3017B" w:rsidRDefault="00BF514F" w:rsidP="005628CA">
            <w:pPr>
              <w:rPr>
                <w:rFonts w:eastAsia="Calibri"/>
                <w:b/>
              </w:rPr>
            </w:pPr>
            <w:r w:rsidRPr="00C3017B">
              <w:rPr>
                <w:rFonts w:eastAsia="Calibri"/>
                <w:b/>
              </w:rPr>
              <w:t xml:space="preserve">                      ΔΙΕΥΘΥΝΣΗΣ</w:t>
            </w:r>
          </w:p>
          <w:p w14:paraId="019AC26F" w14:textId="77777777" w:rsidR="00BF514F" w:rsidRPr="00C3017B" w:rsidRDefault="00BF514F" w:rsidP="005628CA">
            <w:pPr>
              <w:rPr>
                <w:rFonts w:eastAsia="Calibri"/>
                <w:b/>
              </w:rPr>
            </w:pPr>
          </w:p>
          <w:p w14:paraId="2921C0F7" w14:textId="77777777" w:rsidR="00BF514F" w:rsidRPr="00C3017B" w:rsidRDefault="00BF514F" w:rsidP="005628CA">
            <w:pPr>
              <w:ind w:left="567" w:hanging="567"/>
              <w:rPr>
                <w:rFonts w:eastAsia="Calibri"/>
                <w:b/>
              </w:rPr>
            </w:pPr>
          </w:p>
          <w:p w14:paraId="0EF496C1" w14:textId="77777777" w:rsidR="00BF514F" w:rsidRPr="00C3017B" w:rsidRDefault="00BF514F" w:rsidP="005628CA">
            <w:pPr>
              <w:ind w:left="567" w:hanging="567"/>
              <w:rPr>
                <w:rFonts w:eastAsia="Calibri"/>
                <w:b/>
              </w:rPr>
            </w:pPr>
            <w:r w:rsidRPr="00C3017B">
              <w:rPr>
                <w:rFonts w:eastAsia="Calibri"/>
                <w:b/>
              </w:rPr>
              <w:t xml:space="preserve">   </w:t>
            </w:r>
          </w:p>
          <w:p w14:paraId="584832FB" w14:textId="77777777" w:rsidR="00BF514F" w:rsidRPr="00C3017B" w:rsidRDefault="00BF514F" w:rsidP="005628CA">
            <w:pPr>
              <w:rPr>
                <w:rFonts w:eastAsia="Calibri"/>
                <w:b/>
              </w:rPr>
            </w:pPr>
          </w:p>
          <w:p w14:paraId="64D8A69A" w14:textId="77777777" w:rsidR="00BF514F" w:rsidRPr="00C3017B" w:rsidRDefault="00BF514F" w:rsidP="005628CA">
            <w:pPr>
              <w:rPr>
                <w:rFonts w:eastAsia="Calibri"/>
              </w:rPr>
            </w:pPr>
            <w:r w:rsidRPr="00C3017B">
              <w:rPr>
                <w:rFonts w:eastAsia="Calibri"/>
                <w:b/>
              </w:rPr>
              <w:t xml:space="preserve">                ΗΛΙΑΣ ΠΑΤΣΑΡΟΥΧΑΣ</w:t>
            </w:r>
          </w:p>
          <w:p w14:paraId="667C5B2D" w14:textId="77777777" w:rsidR="00BF514F" w:rsidRPr="00C3017B" w:rsidRDefault="00BF514F" w:rsidP="005628CA">
            <w:pPr>
              <w:rPr>
                <w:rFonts w:eastAsia="Calibri"/>
              </w:rPr>
            </w:pPr>
          </w:p>
          <w:p w14:paraId="4BC2C981" w14:textId="77777777" w:rsidR="00BF514F" w:rsidRPr="00C3017B" w:rsidRDefault="00BF514F" w:rsidP="005628CA">
            <w:pPr>
              <w:rPr>
                <w:rFonts w:eastAsia="Calibri"/>
              </w:rPr>
            </w:pPr>
          </w:p>
        </w:tc>
      </w:tr>
      <w:bookmarkEnd w:id="4"/>
    </w:tbl>
    <w:p w14:paraId="7DE1B37B" w14:textId="77777777" w:rsidR="00BF514F" w:rsidRPr="00F21ED1" w:rsidRDefault="00BF514F" w:rsidP="00BF514F">
      <w:pPr>
        <w:spacing w:line="276" w:lineRule="auto"/>
        <w:jc w:val="both"/>
        <w:rPr>
          <w:rFonts w:ascii="Arial" w:eastAsia="Calibri" w:hAnsi="Arial" w:cs="Arial"/>
        </w:rPr>
      </w:pPr>
    </w:p>
    <w:p w14:paraId="56AF7C67" w14:textId="77777777" w:rsidR="00BF514F" w:rsidRPr="00F21ED1" w:rsidRDefault="00BF514F" w:rsidP="00BF514F">
      <w:pPr>
        <w:spacing w:line="276" w:lineRule="auto"/>
        <w:jc w:val="both"/>
        <w:rPr>
          <w:rFonts w:ascii="Arial" w:eastAsia="Calibri" w:hAnsi="Arial" w:cs="Arial"/>
        </w:rPr>
      </w:pPr>
    </w:p>
    <w:p w14:paraId="25446C0A" w14:textId="77777777" w:rsidR="00BF514F" w:rsidRPr="00F21ED1" w:rsidRDefault="00BF514F" w:rsidP="00BF514F">
      <w:pPr>
        <w:rPr>
          <w:rFonts w:ascii="Arial" w:eastAsia="Calibri" w:hAnsi="Arial" w:cs="Arial"/>
        </w:rPr>
      </w:pPr>
    </w:p>
    <w:p w14:paraId="4CF16F55" w14:textId="77777777" w:rsidR="00BF514F" w:rsidRPr="00F21ED1" w:rsidRDefault="00BF514F" w:rsidP="00BF514F">
      <w:pPr>
        <w:suppressAutoHyphens/>
        <w:autoSpaceDN w:val="0"/>
        <w:spacing w:line="276" w:lineRule="auto"/>
        <w:textAlignment w:val="baseline"/>
        <w:rPr>
          <w:rFonts w:ascii="Arial" w:eastAsia="Calibri" w:hAnsi="Arial" w:cs="Arial"/>
          <w:b/>
        </w:rPr>
      </w:pPr>
    </w:p>
    <w:p w14:paraId="6548F674" w14:textId="77777777" w:rsidR="00BF514F" w:rsidRPr="00F21ED1" w:rsidRDefault="00BF514F" w:rsidP="00BF514F">
      <w:pPr>
        <w:rPr>
          <w:rFonts w:ascii="Arial" w:hAnsi="Arial" w:cs="Arial"/>
        </w:rPr>
      </w:pPr>
    </w:p>
    <w:p w14:paraId="1864DC34" w14:textId="77777777" w:rsidR="005B2BE6" w:rsidRPr="00FB7707" w:rsidRDefault="005B2BE6" w:rsidP="00233676">
      <w:p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bCs/>
          <w:sz w:val="22"/>
          <w:szCs w:val="22"/>
        </w:rPr>
      </w:pPr>
    </w:p>
    <w:sectPr w:rsidR="005B2BE6" w:rsidRPr="00FB7707" w:rsidSect="00737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AD0B" w14:textId="77777777" w:rsidR="00A80F8F" w:rsidRDefault="00A80F8F">
      <w:r>
        <w:separator/>
      </w:r>
    </w:p>
  </w:endnote>
  <w:endnote w:type="continuationSeparator" w:id="0">
    <w:p w14:paraId="65737AF8" w14:textId="77777777" w:rsidR="00A80F8F" w:rsidRDefault="00A8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74D0" w14:textId="77777777" w:rsidR="00073CB0" w:rsidRPr="002C4FBA" w:rsidRDefault="00073CB0" w:rsidP="00DF44F9">
    <w:pPr>
      <w:pStyle w:val="a6"/>
      <w:pBdr>
        <w:top w:val="thinThickSmallGap" w:sz="24" w:space="0" w:color="622423"/>
      </w:pBdr>
      <w:tabs>
        <w:tab w:val="clear" w:pos="4153"/>
        <w:tab w:val="clear" w:pos="8306"/>
        <w:tab w:val="right" w:pos="9638"/>
      </w:tabs>
      <w:rPr>
        <w:szCs w:val="8"/>
      </w:rPr>
    </w:pPr>
    <w:r>
      <w:rPr>
        <w:rFonts w:ascii="Cambria" w:hAnsi="Cambria"/>
      </w:rPr>
      <w:t xml:space="preserve">                                                                                    </w:t>
    </w:r>
    <w:r>
      <w:rPr>
        <w:szCs w:val="8"/>
      </w:rPr>
      <w:t xml:space="preserve">  </w:t>
    </w:r>
    <w:r>
      <w:rPr>
        <w:noProof/>
        <w:szCs w:val="8"/>
      </w:rPr>
      <w:tab/>
    </w:r>
    <w:r>
      <w:rPr>
        <w:noProof/>
        <w:szCs w:val="8"/>
      </w:rPr>
      <w:drawing>
        <wp:inline distT="0" distB="0" distL="0" distR="0" wp14:anchorId="74F68241" wp14:editId="2FEFE336">
          <wp:extent cx="1343025" cy="704850"/>
          <wp:effectExtent l="19050" t="0" r="9525" b="0"/>
          <wp:docPr id="14" name="Εικόνα 1" descr="BV_Certification_ELOT1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BV_Certification_ELOT14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drawing>
        <wp:inline distT="0" distB="0" distL="0" distR="0" wp14:anchorId="20EC622A" wp14:editId="277EAD0A">
          <wp:extent cx="1228725" cy="704850"/>
          <wp:effectExtent l="19050" t="0" r="9525" b="0"/>
          <wp:docPr id="15" name="Εικόνα 2" descr="BV_Certification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BV_Certification_ISO9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B94D5D" w14:textId="77777777" w:rsidR="00073CB0" w:rsidRDefault="00073C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8536" w14:textId="77777777" w:rsidR="00F43F58" w:rsidRDefault="00F43F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0797" w14:textId="77777777" w:rsidR="00F43F58" w:rsidRDefault="00F43F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04FD" w14:textId="77777777" w:rsidR="00A80F8F" w:rsidRDefault="00A80F8F">
      <w:r>
        <w:separator/>
      </w:r>
    </w:p>
  </w:footnote>
  <w:footnote w:type="continuationSeparator" w:id="0">
    <w:p w14:paraId="05D9AA39" w14:textId="77777777" w:rsidR="00A80F8F" w:rsidRDefault="00A8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4782" w14:textId="77777777" w:rsidR="00F43F58" w:rsidRDefault="00F43F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C4B9" w14:textId="77777777" w:rsidR="00F43F58" w:rsidRDefault="00F43F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1800" w14:textId="77777777" w:rsidR="007A601A" w:rsidRPr="00746C44" w:rsidRDefault="00F43F58" w:rsidP="007A601A">
    <w:pPr>
      <w:pStyle w:val="a5"/>
      <w:jc w:val="center"/>
      <w:rPr>
        <w:rFonts w:ascii="Arial" w:hAnsi="Arial"/>
        <w:b/>
        <w:color w:val="365F91" w:themeColor="accent1" w:themeShade="BF"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46C44">
      <w:rPr>
        <w:rFonts w:ascii="Arial" w:hAnsi="Arial"/>
        <w:b/>
        <w:color w:val="365F91" w:themeColor="accent1" w:themeShade="BF"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B77"/>
    <w:multiLevelType w:val="hybridMultilevel"/>
    <w:tmpl w:val="86D07C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524"/>
    <w:multiLevelType w:val="hybridMultilevel"/>
    <w:tmpl w:val="8842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E2D56"/>
    <w:multiLevelType w:val="hybridMultilevel"/>
    <w:tmpl w:val="0A722F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1F95"/>
    <w:multiLevelType w:val="hybridMultilevel"/>
    <w:tmpl w:val="B06E2126"/>
    <w:lvl w:ilvl="0" w:tplc="406E428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5D2B"/>
    <w:multiLevelType w:val="hybridMultilevel"/>
    <w:tmpl w:val="364090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6BD"/>
    <w:multiLevelType w:val="hybridMultilevel"/>
    <w:tmpl w:val="2C56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AA4"/>
    <w:multiLevelType w:val="hybridMultilevel"/>
    <w:tmpl w:val="2188A5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441D2"/>
    <w:multiLevelType w:val="hybridMultilevel"/>
    <w:tmpl w:val="A7226E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D82B80"/>
    <w:multiLevelType w:val="hybridMultilevel"/>
    <w:tmpl w:val="FE3E5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197"/>
    <w:multiLevelType w:val="hybridMultilevel"/>
    <w:tmpl w:val="432C41E2"/>
    <w:lvl w:ilvl="0" w:tplc="F6C47E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0C6E5F"/>
    <w:multiLevelType w:val="hybridMultilevel"/>
    <w:tmpl w:val="4A7E12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E2DC0"/>
    <w:multiLevelType w:val="hybridMultilevel"/>
    <w:tmpl w:val="B0B0DC32"/>
    <w:lvl w:ilvl="0" w:tplc="8F30C84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07381"/>
    <w:multiLevelType w:val="hybridMultilevel"/>
    <w:tmpl w:val="6A68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12A13"/>
    <w:multiLevelType w:val="hybridMultilevel"/>
    <w:tmpl w:val="5B78682E"/>
    <w:lvl w:ilvl="0" w:tplc="8BDC1B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8D2B4E"/>
    <w:multiLevelType w:val="hybridMultilevel"/>
    <w:tmpl w:val="8F5E6A9E"/>
    <w:lvl w:ilvl="0" w:tplc="70BEA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1D5176"/>
    <w:multiLevelType w:val="hybridMultilevel"/>
    <w:tmpl w:val="E512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30459"/>
    <w:multiLevelType w:val="hybridMultilevel"/>
    <w:tmpl w:val="B27A7A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5F23"/>
    <w:multiLevelType w:val="hybridMultilevel"/>
    <w:tmpl w:val="273A4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313EE"/>
    <w:multiLevelType w:val="hybridMultilevel"/>
    <w:tmpl w:val="1318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4BE6"/>
    <w:multiLevelType w:val="hybridMultilevel"/>
    <w:tmpl w:val="D16CB9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41787"/>
    <w:multiLevelType w:val="hybridMultilevel"/>
    <w:tmpl w:val="8E06F6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B4478"/>
    <w:multiLevelType w:val="hybridMultilevel"/>
    <w:tmpl w:val="A53A22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34D5D"/>
    <w:multiLevelType w:val="hybridMultilevel"/>
    <w:tmpl w:val="F14CA5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91602"/>
    <w:multiLevelType w:val="hybridMultilevel"/>
    <w:tmpl w:val="0B36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2B7B"/>
    <w:multiLevelType w:val="hybridMultilevel"/>
    <w:tmpl w:val="ABE4BB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A1B40"/>
    <w:multiLevelType w:val="hybridMultilevel"/>
    <w:tmpl w:val="136A0FE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A944DB1"/>
    <w:multiLevelType w:val="hybridMultilevel"/>
    <w:tmpl w:val="BE8CA5DC"/>
    <w:lvl w:ilvl="0" w:tplc="688068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443A0"/>
    <w:multiLevelType w:val="hybridMultilevel"/>
    <w:tmpl w:val="CD9A06B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9"/>
  </w:num>
  <w:num w:numId="5">
    <w:abstractNumId w:val="4"/>
  </w:num>
  <w:num w:numId="6">
    <w:abstractNumId w:val="0"/>
  </w:num>
  <w:num w:numId="7">
    <w:abstractNumId w:val="27"/>
  </w:num>
  <w:num w:numId="8">
    <w:abstractNumId w:val="25"/>
  </w:num>
  <w:num w:numId="9">
    <w:abstractNumId w:val="16"/>
  </w:num>
  <w:num w:numId="10">
    <w:abstractNumId w:val="22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24"/>
  </w:num>
  <w:num w:numId="16">
    <w:abstractNumId w:val="20"/>
  </w:num>
  <w:num w:numId="17">
    <w:abstractNumId w:val="7"/>
  </w:num>
  <w:num w:numId="18">
    <w:abstractNumId w:val="3"/>
  </w:num>
  <w:num w:numId="19">
    <w:abstractNumId w:val="23"/>
  </w:num>
  <w:num w:numId="20">
    <w:abstractNumId w:val="26"/>
  </w:num>
  <w:num w:numId="21">
    <w:abstractNumId w:val="12"/>
  </w:num>
  <w:num w:numId="22">
    <w:abstractNumId w:val="1"/>
  </w:num>
  <w:num w:numId="23">
    <w:abstractNumId w:val="18"/>
  </w:num>
  <w:num w:numId="24">
    <w:abstractNumId w:val="15"/>
  </w:num>
  <w:num w:numId="25">
    <w:abstractNumId w:val="17"/>
  </w:num>
  <w:num w:numId="26">
    <w:abstractNumId w:val="5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76"/>
    <w:rsid w:val="00000FF0"/>
    <w:rsid w:val="000017A2"/>
    <w:rsid w:val="00006C82"/>
    <w:rsid w:val="0001201C"/>
    <w:rsid w:val="000147AB"/>
    <w:rsid w:val="00016AB3"/>
    <w:rsid w:val="00017A88"/>
    <w:rsid w:val="00023D6F"/>
    <w:rsid w:val="0002508B"/>
    <w:rsid w:val="00027E48"/>
    <w:rsid w:val="00034D5A"/>
    <w:rsid w:val="00040B51"/>
    <w:rsid w:val="000440C2"/>
    <w:rsid w:val="00055295"/>
    <w:rsid w:val="00057893"/>
    <w:rsid w:val="0006378E"/>
    <w:rsid w:val="00066327"/>
    <w:rsid w:val="000663B6"/>
    <w:rsid w:val="00066F0E"/>
    <w:rsid w:val="000721C8"/>
    <w:rsid w:val="00072EDB"/>
    <w:rsid w:val="00073CB0"/>
    <w:rsid w:val="00076AF3"/>
    <w:rsid w:val="00090112"/>
    <w:rsid w:val="00090AD8"/>
    <w:rsid w:val="00090B3A"/>
    <w:rsid w:val="00092909"/>
    <w:rsid w:val="00097DC6"/>
    <w:rsid w:val="000A2D77"/>
    <w:rsid w:val="000A4A7D"/>
    <w:rsid w:val="000A6C52"/>
    <w:rsid w:val="000A7546"/>
    <w:rsid w:val="000A7FCF"/>
    <w:rsid w:val="000B03D5"/>
    <w:rsid w:val="000B0A14"/>
    <w:rsid w:val="000B3F77"/>
    <w:rsid w:val="000B51AF"/>
    <w:rsid w:val="000B565B"/>
    <w:rsid w:val="000C30F3"/>
    <w:rsid w:val="000C347F"/>
    <w:rsid w:val="000C4062"/>
    <w:rsid w:val="000D0595"/>
    <w:rsid w:val="000D3924"/>
    <w:rsid w:val="000D786A"/>
    <w:rsid w:val="000E3332"/>
    <w:rsid w:val="000F1303"/>
    <w:rsid w:val="000F39AD"/>
    <w:rsid w:val="001004FA"/>
    <w:rsid w:val="00101CAA"/>
    <w:rsid w:val="00102981"/>
    <w:rsid w:val="0010367D"/>
    <w:rsid w:val="00103B5B"/>
    <w:rsid w:val="001043C6"/>
    <w:rsid w:val="00106297"/>
    <w:rsid w:val="00113D5F"/>
    <w:rsid w:val="00122A20"/>
    <w:rsid w:val="00122E8E"/>
    <w:rsid w:val="00126EF9"/>
    <w:rsid w:val="00127066"/>
    <w:rsid w:val="001300AF"/>
    <w:rsid w:val="001339CA"/>
    <w:rsid w:val="00141AA9"/>
    <w:rsid w:val="0015051A"/>
    <w:rsid w:val="00153107"/>
    <w:rsid w:val="001575F0"/>
    <w:rsid w:val="0016492E"/>
    <w:rsid w:val="00164E49"/>
    <w:rsid w:val="00171E4E"/>
    <w:rsid w:val="00172157"/>
    <w:rsid w:val="00185A3D"/>
    <w:rsid w:val="001901FB"/>
    <w:rsid w:val="00194623"/>
    <w:rsid w:val="001A28A9"/>
    <w:rsid w:val="001A6882"/>
    <w:rsid w:val="001C23D7"/>
    <w:rsid w:val="001C5C47"/>
    <w:rsid w:val="001C5FF3"/>
    <w:rsid w:val="001C6F73"/>
    <w:rsid w:val="001C75FF"/>
    <w:rsid w:val="001D3712"/>
    <w:rsid w:val="001D5B00"/>
    <w:rsid w:val="001E1DF0"/>
    <w:rsid w:val="001E59C9"/>
    <w:rsid w:val="001E649B"/>
    <w:rsid w:val="001E6A5A"/>
    <w:rsid w:val="001E774B"/>
    <w:rsid w:val="001E79C6"/>
    <w:rsid w:val="001F2EB4"/>
    <w:rsid w:val="001F49D8"/>
    <w:rsid w:val="001F6BDC"/>
    <w:rsid w:val="001F6F3E"/>
    <w:rsid w:val="002057A2"/>
    <w:rsid w:val="002076D3"/>
    <w:rsid w:val="00207D4A"/>
    <w:rsid w:val="00211F55"/>
    <w:rsid w:val="00221102"/>
    <w:rsid w:val="00223CA6"/>
    <w:rsid w:val="00230E16"/>
    <w:rsid w:val="002322A1"/>
    <w:rsid w:val="00233676"/>
    <w:rsid w:val="002342E0"/>
    <w:rsid w:val="00235D45"/>
    <w:rsid w:val="00247932"/>
    <w:rsid w:val="0025053D"/>
    <w:rsid w:val="00256D9E"/>
    <w:rsid w:val="00260FA0"/>
    <w:rsid w:val="00262DAF"/>
    <w:rsid w:val="002653A9"/>
    <w:rsid w:val="00270A86"/>
    <w:rsid w:val="00270D19"/>
    <w:rsid w:val="00273D0E"/>
    <w:rsid w:val="0027467F"/>
    <w:rsid w:val="00275E8B"/>
    <w:rsid w:val="00280E52"/>
    <w:rsid w:val="00282376"/>
    <w:rsid w:val="0029546C"/>
    <w:rsid w:val="002A531E"/>
    <w:rsid w:val="002B4BC7"/>
    <w:rsid w:val="002B79FC"/>
    <w:rsid w:val="002C1589"/>
    <w:rsid w:val="002C4FBA"/>
    <w:rsid w:val="002D1CDC"/>
    <w:rsid w:val="002D2A16"/>
    <w:rsid w:val="002D30DE"/>
    <w:rsid w:val="002E5943"/>
    <w:rsid w:val="002F110E"/>
    <w:rsid w:val="002F30E9"/>
    <w:rsid w:val="002F465E"/>
    <w:rsid w:val="003014D6"/>
    <w:rsid w:val="00304D16"/>
    <w:rsid w:val="00305A85"/>
    <w:rsid w:val="00307448"/>
    <w:rsid w:val="003074FD"/>
    <w:rsid w:val="0031111E"/>
    <w:rsid w:val="00316D05"/>
    <w:rsid w:val="00317C20"/>
    <w:rsid w:val="00321491"/>
    <w:rsid w:val="00321916"/>
    <w:rsid w:val="00324C65"/>
    <w:rsid w:val="0032728A"/>
    <w:rsid w:val="00332F79"/>
    <w:rsid w:val="0033671F"/>
    <w:rsid w:val="00337E32"/>
    <w:rsid w:val="003430A4"/>
    <w:rsid w:val="003438A0"/>
    <w:rsid w:val="0034528E"/>
    <w:rsid w:val="003467BB"/>
    <w:rsid w:val="00352E4E"/>
    <w:rsid w:val="0035323C"/>
    <w:rsid w:val="003577B3"/>
    <w:rsid w:val="00363E23"/>
    <w:rsid w:val="0036412C"/>
    <w:rsid w:val="0036750D"/>
    <w:rsid w:val="003746CA"/>
    <w:rsid w:val="00374D01"/>
    <w:rsid w:val="00375E6A"/>
    <w:rsid w:val="00376723"/>
    <w:rsid w:val="003777BF"/>
    <w:rsid w:val="003817A4"/>
    <w:rsid w:val="00382C20"/>
    <w:rsid w:val="00382E59"/>
    <w:rsid w:val="003831E7"/>
    <w:rsid w:val="00384AD6"/>
    <w:rsid w:val="00386D48"/>
    <w:rsid w:val="00391559"/>
    <w:rsid w:val="003A5A2E"/>
    <w:rsid w:val="003A6092"/>
    <w:rsid w:val="003B1246"/>
    <w:rsid w:val="003B4CC4"/>
    <w:rsid w:val="003B75D5"/>
    <w:rsid w:val="003C02B0"/>
    <w:rsid w:val="003C2C2F"/>
    <w:rsid w:val="003C33FE"/>
    <w:rsid w:val="003C3E3E"/>
    <w:rsid w:val="003C612E"/>
    <w:rsid w:val="003D4942"/>
    <w:rsid w:val="003D6724"/>
    <w:rsid w:val="003D7D38"/>
    <w:rsid w:val="003E099C"/>
    <w:rsid w:val="003F18C9"/>
    <w:rsid w:val="003F2113"/>
    <w:rsid w:val="003F211D"/>
    <w:rsid w:val="003F284B"/>
    <w:rsid w:val="003F5ACF"/>
    <w:rsid w:val="003F6AB7"/>
    <w:rsid w:val="003F77FF"/>
    <w:rsid w:val="00401101"/>
    <w:rsid w:val="00403BA4"/>
    <w:rsid w:val="00404341"/>
    <w:rsid w:val="00413964"/>
    <w:rsid w:val="00413B45"/>
    <w:rsid w:val="004145B1"/>
    <w:rsid w:val="004216E3"/>
    <w:rsid w:val="00423D14"/>
    <w:rsid w:val="00423D82"/>
    <w:rsid w:val="00427EF9"/>
    <w:rsid w:val="004315AC"/>
    <w:rsid w:val="00444C0D"/>
    <w:rsid w:val="0044545A"/>
    <w:rsid w:val="004459C1"/>
    <w:rsid w:val="00447B8A"/>
    <w:rsid w:val="00450553"/>
    <w:rsid w:val="00451775"/>
    <w:rsid w:val="004557C9"/>
    <w:rsid w:val="004560ED"/>
    <w:rsid w:val="00457E54"/>
    <w:rsid w:val="0046209D"/>
    <w:rsid w:val="00467B4F"/>
    <w:rsid w:val="00471A04"/>
    <w:rsid w:val="0047614C"/>
    <w:rsid w:val="004812DC"/>
    <w:rsid w:val="00481380"/>
    <w:rsid w:val="00485689"/>
    <w:rsid w:val="004909AD"/>
    <w:rsid w:val="004924CA"/>
    <w:rsid w:val="00493171"/>
    <w:rsid w:val="00493A07"/>
    <w:rsid w:val="00493AE8"/>
    <w:rsid w:val="004B0C45"/>
    <w:rsid w:val="004B61A1"/>
    <w:rsid w:val="004B68F3"/>
    <w:rsid w:val="004B7979"/>
    <w:rsid w:val="004C2021"/>
    <w:rsid w:val="004C6D71"/>
    <w:rsid w:val="004C7A8E"/>
    <w:rsid w:val="004D1D93"/>
    <w:rsid w:val="004D2F42"/>
    <w:rsid w:val="004D41C9"/>
    <w:rsid w:val="004D7602"/>
    <w:rsid w:val="004E50D0"/>
    <w:rsid w:val="004F139F"/>
    <w:rsid w:val="004F707F"/>
    <w:rsid w:val="0050006E"/>
    <w:rsid w:val="005050A7"/>
    <w:rsid w:val="0051459C"/>
    <w:rsid w:val="00516563"/>
    <w:rsid w:val="00537131"/>
    <w:rsid w:val="005447D9"/>
    <w:rsid w:val="00546264"/>
    <w:rsid w:val="00553ED2"/>
    <w:rsid w:val="00563D21"/>
    <w:rsid w:val="00572E0A"/>
    <w:rsid w:val="0057591D"/>
    <w:rsid w:val="00575C74"/>
    <w:rsid w:val="00575E7D"/>
    <w:rsid w:val="005778FA"/>
    <w:rsid w:val="00584CC3"/>
    <w:rsid w:val="00587A9B"/>
    <w:rsid w:val="00594F13"/>
    <w:rsid w:val="0059533B"/>
    <w:rsid w:val="005B2BE6"/>
    <w:rsid w:val="005B7D13"/>
    <w:rsid w:val="005B7D74"/>
    <w:rsid w:val="005C20BE"/>
    <w:rsid w:val="005C2EF6"/>
    <w:rsid w:val="005C3E77"/>
    <w:rsid w:val="005C44D8"/>
    <w:rsid w:val="005C46F8"/>
    <w:rsid w:val="005C54C7"/>
    <w:rsid w:val="005C681E"/>
    <w:rsid w:val="005D4C99"/>
    <w:rsid w:val="005D4D46"/>
    <w:rsid w:val="005D5836"/>
    <w:rsid w:val="005D6CBA"/>
    <w:rsid w:val="005E340B"/>
    <w:rsid w:val="005E424B"/>
    <w:rsid w:val="005E4294"/>
    <w:rsid w:val="005E50B2"/>
    <w:rsid w:val="005E680F"/>
    <w:rsid w:val="005F104B"/>
    <w:rsid w:val="005F1C7E"/>
    <w:rsid w:val="005F5D77"/>
    <w:rsid w:val="006004DB"/>
    <w:rsid w:val="00601C6D"/>
    <w:rsid w:val="00602643"/>
    <w:rsid w:val="006027DF"/>
    <w:rsid w:val="006055CE"/>
    <w:rsid w:val="006059C3"/>
    <w:rsid w:val="00617C68"/>
    <w:rsid w:val="00623D2C"/>
    <w:rsid w:val="00634F4F"/>
    <w:rsid w:val="006359CA"/>
    <w:rsid w:val="00636A7B"/>
    <w:rsid w:val="0064294E"/>
    <w:rsid w:val="006432B4"/>
    <w:rsid w:val="00645FC8"/>
    <w:rsid w:val="00651932"/>
    <w:rsid w:val="00651AF5"/>
    <w:rsid w:val="0065708C"/>
    <w:rsid w:val="00662F28"/>
    <w:rsid w:val="00665E03"/>
    <w:rsid w:val="006667B0"/>
    <w:rsid w:val="006746BF"/>
    <w:rsid w:val="006812BD"/>
    <w:rsid w:val="006852E8"/>
    <w:rsid w:val="006857A5"/>
    <w:rsid w:val="00690031"/>
    <w:rsid w:val="006936AC"/>
    <w:rsid w:val="006B10E5"/>
    <w:rsid w:val="006C408D"/>
    <w:rsid w:val="006C7758"/>
    <w:rsid w:val="006D1879"/>
    <w:rsid w:val="006D590E"/>
    <w:rsid w:val="006D67CD"/>
    <w:rsid w:val="006D7701"/>
    <w:rsid w:val="006D797A"/>
    <w:rsid w:val="006E0351"/>
    <w:rsid w:val="006E20CD"/>
    <w:rsid w:val="006E2967"/>
    <w:rsid w:val="006E36D5"/>
    <w:rsid w:val="006E3C69"/>
    <w:rsid w:val="006E42EE"/>
    <w:rsid w:val="006F1761"/>
    <w:rsid w:val="006F4201"/>
    <w:rsid w:val="006F6511"/>
    <w:rsid w:val="00710EDC"/>
    <w:rsid w:val="00711858"/>
    <w:rsid w:val="00716447"/>
    <w:rsid w:val="007228F0"/>
    <w:rsid w:val="00724E28"/>
    <w:rsid w:val="0072521A"/>
    <w:rsid w:val="00732139"/>
    <w:rsid w:val="00732932"/>
    <w:rsid w:val="007333BB"/>
    <w:rsid w:val="00733CD6"/>
    <w:rsid w:val="00737C15"/>
    <w:rsid w:val="00742029"/>
    <w:rsid w:val="00746C44"/>
    <w:rsid w:val="00751538"/>
    <w:rsid w:val="0075309F"/>
    <w:rsid w:val="0075444F"/>
    <w:rsid w:val="00754E3E"/>
    <w:rsid w:val="007636A2"/>
    <w:rsid w:val="00771B75"/>
    <w:rsid w:val="007751C7"/>
    <w:rsid w:val="007827B3"/>
    <w:rsid w:val="0078329D"/>
    <w:rsid w:val="0078361E"/>
    <w:rsid w:val="00795D5A"/>
    <w:rsid w:val="0079673B"/>
    <w:rsid w:val="007A41A8"/>
    <w:rsid w:val="007A5C37"/>
    <w:rsid w:val="007A601A"/>
    <w:rsid w:val="007B2CF8"/>
    <w:rsid w:val="007B6526"/>
    <w:rsid w:val="007B7AB6"/>
    <w:rsid w:val="007C17C7"/>
    <w:rsid w:val="007C6F31"/>
    <w:rsid w:val="007D0B98"/>
    <w:rsid w:val="007D0D07"/>
    <w:rsid w:val="007D195C"/>
    <w:rsid w:val="007D2908"/>
    <w:rsid w:val="007D5650"/>
    <w:rsid w:val="007E09E3"/>
    <w:rsid w:val="007E6F2A"/>
    <w:rsid w:val="007F6BDD"/>
    <w:rsid w:val="00801299"/>
    <w:rsid w:val="008043F7"/>
    <w:rsid w:val="008049B4"/>
    <w:rsid w:val="00805B6C"/>
    <w:rsid w:val="00806000"/>
    <w:rsid w:val="00806E5B"/>
    <w:rsid w:val="008104B3"/>
    <w:rsid w:val="00810ED6"/>
    <w:rsid w:val="0082405C"/>
    <w:rsid w:val="008265B5"/>
    <w:rsid w:val="008332E8"/>
    <w:rsid w:val="00837030"/>
    <w:rsid w:val="00843DFB"/>
    <w:rsid w:val="00844DE7"/>
    <w:rsid w:val="0085403C"/>
    <w:rsid w:val="00862984"/>
    <w:rsid w:val="00865529"/>
    <w:rsid w:val="00865AB8"/>
    <w:rsid w:val="00866502"/>
    <w:rsid w:val="00866E07"/>
    <w:rsid w:val="0087237D"/>
    <w:rsid w:val="00872E5A"/>
    <w:rsid w:val="00882DF4"/>
    <w:rsid w:val="008846B6"/>
    <w:rsid w:val="0088612F"/>
    <w:rsid w:val="00886555"/>
    <w:rsid w:val="00891433"/>
    <w:rsid w:val="008916F1"/>
    <w:rsid w:val="008A1883"/>
    <w:rsid w:val="008A1BC1"/>
    <w:rsid w:val="008A1FC0"/>
    <w:rsid w:val="008A5139"/>
    <w:rsid w:val="008A544E"/>
    <w:rsid w:val="008B1D41"/>
    <w:rsid w:val="008B5AE6"/>
    <w:rsid w:val="008B6776"/>
    <w:rsid w:val="008B7E5B"/>
    <w:rsid w:val="008C3326"/>
    <w:rsid w:val="008E76C0"/>
    <w:rsid w:val="008F58BB"/>
    <w:rsid w:val="008F7C87"/>
    <w:rsid w:val="00903F6A"/>
    <w:rsid w:val="009061D0"/>
    <w:rsid w:val="0090682E"/>
    <w:rsid w:val="00916FC8"/>
    <w:rsid w:val="009232AB"/>
    <w:rsid w:val="00930BBB"/>
    <w:rsid w:val="00934D9C"/>
    <w:rsid w:val="00941D69"/>
    <w:rsid w:val="0094226E"/>
    <w:rsid w:val="00943F36"/>
    <w:rsid w:val="0095072F"/>
    <w:rsid w:val="00951B9C"/>
    <w:rsid w:val="00954CAF"/>
    <w:rsid w:val="00955552"/>
    <w:rsid w:val="00957C30"/>
    <w:rsid w:val="00962F7A"/>
    <w:rsid w:val="0096696C"/>
    <w:rsid w:val="00967002"/>
    <w:rsid w:val="009705F6"/>
    <w:rsid w:val="009745C7"/>
    <w:rsid w:val="00980999"/>
    <w:rsid w:val="009810A4"/>
    <w:rsid w:val="009858E1"/>
    <w:rsid w:val="00985C76"/>
    <w:rsid w:val="009927FC"/>
    <w:rsid w:val="009965AB"/>
    <w:rsid w:val="009A0ED3"/>
    <w:rsid w:val="009A2EFA"/>
    <w:rsid w:val="009A4511"/>
    <w:rsid w:val="009B1DC8"/>
    <w:rsid w:val="009B6312"/>
    <w:rsid w:val="009B75F7"/>
    <w:rsid w:val="009B7F8D"/>
    <w:rsid w:val="009D33FB"/>
    <w:rsid w:val="009D4C5C"/>
    <w:rsid w:val="009D55A2"/>
    <w:rsid w:val="009D719E"/>
    <w:rsid w:val="009D73F2"/>
    <w:rsid w:val="009E05DF"/>
    <w:rsid w:val="009E2A59"/>
    <w:rsid w:val="009E4D92"/>
    <w:rsid w:val="009F0C1D"/>
    <w:rsid w:val="009F276F"/>
    <w:rsid w:val="009F3842"/>
    <w:rsid w:val="009F39C8"/>
    <w:rsid w:val="009F4E16"/>
    <w:rsid w:val="009F60A2"/>
    <w:rsid w:val="009F7DB8"/>
    <w:rsid w:val="00A02E48"/>
    <w:rsid w:val="00A07A17"/>
    <w:rsid w:val="00A1374B"/>
    <w:rsid w:val="00A174BD"/>
    <w:rsid w:val="00A25987"/>
    <w:rsid w:val="00A364A5"/>
    <w:rsid w:val="00A36655"/>
    <w:rsid w:val="00A41586"/>
    <w:rsid w:val="00A42F1F"/>
    <w:rsid w:val="00A45A85"/>
    <w:rsid w:val="00A45DD3"/>
    <w:rsid w:val="00A46441"/>
    <w:rsid w:val="00A50BCA"/>
    <w:rsid w:val="00A50BD3"/>
    <w:rsid w:val="00A51951"/>
    <w:rsid w:val="00A535B6"/>
    <w:rsid w:val="00A54BFE"/>
    <w:rsid w:val="00A6222B"/>
    <w:rsid w:val="00A71137"/>
    <w:rsid w:val="00A74529"/>
    <w:rsid w:val="00A76529"/>
    <w:rsid w:val="00A80F8F"/>
    <w:rsid w:val="00A834E1"/>
    <w:rsid w:val="00A84FF9"/>
    <w:rsid w:val="00A96DBC"/>
    <w:rsid w:val="00AA5787"/>
    <w:rsid w:val="00AA7A73"/>
    <w:rsid w:val="00AB2C04"/>
    <w:rsid w:val="00AB3BA5"/>
    <w:rsid w:val="00AB46A3"/>
    <w:rsid w:val="00AB6D25"/>
    <w:rsid w:val="00AC3BF6"/>
    <w:rsid w:val="00AD3706"/>
    <w:rsid w:val="00AD4225"/>
    <w:rsid w:val="00AD7F99"/>
    <w:rsid w:val="00AE40B2"/>
    <w:rsid w:val="00AE55D5"/>
    <w:rsid w:val="00AE6269"/>
    <w:rsid w:val="00AE7B88"/>
    <w:rsid w:val="00AF0EC3"/>
    <w:rsid w:val="00AF282D"/>
    <w:rsid w:val="00AF68B0"/>
    <w:rsid w:val="00B00E78"/>
    <w:rsid w:val="00B06CCB"/>
    <w:rsid w:val="00B07B8A"/>
    <w:rsid w:val="00B13554"/>
    <w:rsid w:val="00B13F59"/>
    <w:rsid w:val="00B1481A"/>
    <w:rsid w:val="00B171AD"/>
    <w:rsid w:val="00B24678"/>
    <w:rsid w:val="00B2561A"/>
    <w:rsid w:val="00B35E23"/>
    <w:rsid w:val="00B43058"/>
    <w:rsid w:val="00B45D18"/>
    <w:rsid w:val="00B52F1F"/>
    <w:rsid w:val="00B53496"/>
    <w:rsid w:val="00B536A8"/>
    <w:rsid w:val="00B544AE"/>
    <w:rsid w:val="00B64426"/>
    <w:rsid w:val="00B65BBC"/>
    <w:rsid w:val="00B743AB"/>
    <w:rsid w:val="00B813A0"/>
    <w:rsid w:val="00B834D8"/>
    <w:rsid w:val="00B86321"/>
    <w:rsid w:val="00B86778"/>
    <w:rsid w:val="00B9240B"/>
    <w:rsid w:val="00B97B46"/>
    <w:rsid w:val="00BA07EC"/>
    <w:rsid w:val="00BA250A"/>
    <w:rsid w:val="00BA2886"/>
    <w:rsid w:val="00BA39A0"/>
    <w:rsid w:val="00BA48A0"/>
    <w:rsid w:val="00BA5EE1"/>
    <w:rsid w:val="00BB04E6"/>
    <w:rsid w:val="00BB3063"/>
    <w:rsid w:val="00BB311E"/>
    <w:rsid w:val="00BB5449"/>
    <w:rsid w:val="00BC309E"/>
    <w:rsid w:val="00BC32D7"/>
    <w:rsid w:val="00BD46C9"/>
    <w:rsid w:val="00BD4CC5"/>
    <w:rsid w:val="00BD5954"/>
    <w:rsid w:val="00BE77EE"/>
    <w:rsid w:val="00BF07B9"/>
    <w:rsid w:val="00BF0D46"/>
    <w:rsid w:val="00BF3947"/>
    <w:rsid w:val="00BF514F"/>
    <w:rsid w:val="00C0058F"/>
    <w:rsid w:val="00C00D44"/>
    <w:rsid w:val="00C036EA"/>
    <w:rsid w:val="00C0543A"/>
    <w:rsid w:val="00C05A26"/>
    <w:rsid w:val="00C20F33"/>
    <w:rsid w:val="00C325E3"/>
    <w:rsid w:val="00C4607E"/>
    <w:rsid w:val="00C46776"/>
    <w:rsid w:val="00C5207F"/>
    <w:rsid w:val="00C609CF"/>
    <w:rsid w:val="00C64FA4"/>
    <w:rsid w:val="00C66966"/>
    <w:rsid w:val="00C750DB"/>
    <w:rsid w:val="00C806A6"/>
    <w:rsid w:val="00C8292E"/>
    <w:rsid w:val="00C90924"/>
    <w:rsid w:val="00C96778"/>
    <w:rsid w:val="00CA2442"/>
    <w:rsid w:val="00CA3D64"/>
    <w:rsid w:val="00CA44C2"/>
    <w:rsid w:val="00CA7563"/>
    <w:rsid w:val="00CA7BF7"/>
    <w:rsid w:val="00CB6547"/>
    <w:rsid w:val="00CC1022"/>
    <w:rsid w:val="00CC2204"/>
    <w:rsid w:val="00CC444E"/>
    <w:rsid w:val="00CD0B53"/>
    <w:rsid w:val="00CE0EB5"/>
    <w:rsid w:val="00CE5708"/>
    <w:rsid w:val="00CF1DD3"/>
    <w:rsid w:val="00CF3273"/>
    <w:rsid w:val="00CF51B3"/>
    <w:rsid w:val="00D038A3"/>
    <w:rsid w:val="00D04F06"/>
    <w:rsid w:val="00D12AC7"/>
    <w:rsid w:val="00D15A85"/>
    <w:rsid w:val="00D17B4D"/>
    <w:rsid w:val="00D25890"/>
    <w:rsid w:val="00D25DB3"/>
    <w:rsid w:val="00D27AF3"/>
    <w:rsid w:val="00D31EF4"/>
    <w:rsid w:val="00D372C8"/>
    <w:rsid w:val="00D417B9"/>
    <w:rsid w:val="00D43834"/>
    <w:rsid w:val="00D4426F"/>
    <w:rsid w:val="00D50C87"/>
    <w:rsid w:val="00D56C30"/>
    <w:rsid w:val="00D65C41"/>
    <w:rsid w:val="00D8299F"/>
    <w:rsid w:val="00D86EB0"/>
    <w:rsid w:val="00D939A0"/>
    <w:rsid w:val="00D94D30"/>
    <w:rsid w:val="00D971F0"/>
    <w:rsid w:val="00DA081C"/>
    <w:rsid w:val="00DA16D6"/>
    <w:rsid w:val="00DB126F"/>
    <w:rsid w:val="00DB72EC"/>
    <w:rsid w:val="00DB7D7A"/>
    <w:rsid w:val="00DC56B7"/>
    <w:rsid w:val="00DC7298"/>
    <w:rsid w:val="00DD041E"/>
    <w:rsid w:val="00DD507C"/>
    <w:rsid w:val="00DD7952"/>
    <w:rsid w:val="00DE2B8A"/>
    <w:rsid w:val="00DE30E8"/>
    <w:rsid w:val="00DE73AA"/>
    <w:rsid w:val="00DE7CCB"/>
    <w:rsid w:val="00DF0CC7"/>
    <w:rsid w:val="00DF2985"/>
    <w:rsid w:val="00DF44F9"/>
    <w:rsid w:val="00E0236A"/>
    <w:rsid w:val="00E05913"/>
    <w:rsid w:val="00E078C8"/>
    <w:rsid w:val="00E1674F"/>
    <w:rsid w:val="00E20523"/>
    <w:rsid w:val="00E223EC"/>
    <w:rsid w:val="00E30BA1"/>
    <w:rsid w:val="00E317AA"/>
    <w:rsid w:val="00E32184"/>
    <w:rsid w:val="00E42E29"/>
    <w:rsid w:val="00E47BF5"/>
    <w:rsid w:val="00E51374"/>
    <w:rsid w:val="00E528E3"/>
    <w:rsid w:val="00E56F9B"/>
    <w:rsid w:val="00E57BC3"/>
    <w:rsid w:val="00E57ED3"/>
    <w:rsid w:val="00E63BE0"/>
    <w:rsid w:val="00E651B6"/>
    <w:rsid w:val="00E70659"/>
    <w:rsid w:val="00E70732"/>
    <w:rsid w:val="00E76239"/>
    <w:rsid w:val="00E81B61"/>
    <w:rsid w:val="00E90295"/>
    <w:rsid w:val="00E91674"/>
    <w:rsid w:val="00E928D8"/>
    <w:rsid w:val="00E96466"/>
    <w:rsid w:val="00EA110E"/>
    <w:rsid w:val="00EA2F5A"/>
    <w:rsid w:val="00EA4C70"/>
    <w:rsid w:val="00EA5145"/>
    <w:rsid w:val="00EB0E2C"/>
    <w:rsid w:val="00EC0F4C"/>
    <w:rsid w:val="00EC10AF"/>
    <w:rsid w:val="00EC54D4"/>
    <w:rsid w:val="00EC65A4"/>
    <w:rsid w:val="00EC77BA"/>
    <w:rsid w:val="00ED0FB0"/>
    <w:rsid w:val="00ED317C"/>
    <w:rsid w:val="00ED4C21"/>
    <w:rsid w:val="00EE2366"/>
    <w:rsid w:val="00EF01C1"/>
    <w:rsid w:val="00EF1E88"/>
    <w:rsid w:val="00EF2685"/>
    <w:rsid w:val="00EF3D46"/>
    <w:rsid w:val="00F0079A"/>
    <w:rsid w:val="00F007CD"/>
    <w:rsid w:val="00F0134F"/>
    <w:rsid w:val="00F11841"/>
    <w:rsid w:val="00F160A7"/>
    <w:rsid w:val="00F17123"/>
    <w:rsid w:val="00F210DA"/>
    <w:rsid w:val="00F23E42"/>
    <w:rsid w:val="00F313E9"/>
    <w:rsid w:val="00F32101"/>
    <w:rsid w:val="00F40DDB"/>
    <w:rsid w:val="00F43F58"/>
    <w:rsid w:val="00F44E94"/>
    <w:rsid w:val="00F6165C"/>
    <w:rsid w:val="00F72807"/>
    <w:rsid w:val="00F76481"/>
    <w:rsid w:val="00F76B0F"/>
    <w:rsid w:val="00F808BC"/>
    <w:rsid w:val="00F82F04"/>
    <w:rsid w:val="00F9413D"/>
    <w:rsid w:val="00F941C7"/>
    <w:rsid w:val="00FB0669"/>
    <w:rsid w:val="00FB5274"/>
    <w:rsid w:val="00FB6104"/>
    <w:rsid w:val="00FB7707"/>
    <w:rsid w:val="00FC4A24"/>
    <w:rsid w:val="00FC5060"/>
    <w:rsid w:val="00FD28A2"/>
    <w:rsid w:val="00FD306A"/>
    <w:rsid w:val="00FD30F1"/>
    <w:rsid w:val="00FE0081"/>
    <w:rsid w:val="00FE31F1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B5CDB"/>
  <w15:docId w15:val="{A3E06B90-E90B-41C1-90D7-DC5FDDD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4C7"/>
    <w:rPr>
      <w:sz w:val="24"/>
      <w:szCs w:val="24"/>
    </w:rPr>
  </w:style>
  <w:style w:type="paragraph" w:styleId="1">
    <w:name w:val="heading 1"/>
    <w:basedOn w:val="a"/>
    <w:next w:val="a"/>
    <w:qFormat/>
    <w:rsid w:val="005C54C7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2">
    <w:name w:val="heading 2"/>
    <w:basedOn w:val="a"/>
    <w:next w:val="a"/>
    <w:qFormat/>
    <w:rsid w:val="005C54C7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5C54C7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C54C7"/>
    <w:pPr>
      <w:keepNext/>
      <w:outlineLvl w:val="3"/>
    </w:pPr>
    <w:rPr>
      <w:rFonts w:ascii="Arial" w:hAnsi="Arial"/>
      <w:szCs w:val="20"/>
      <w:u w:val="single"/>
      <w:lang w:eastAsia="en-US"/>
    </w:rPr>
  </w:style>
  <w:style w:type="paragraph" w:styleId="5">
    <w:name w:val="heading 5"/>
    <w:basedOn w:val="a"/>
    <w:next w:val="a"/>
    <w:qFormat/>
    <w:rsid w:val="005C54C7"/>
    <w:pPr>
      <w:keepNext/>
      <w:tabs>
        <w:tab w:val="left" w:pos="5954"/>
      </w:tabs>
      <w:outlineLvl w:val="4"/>
    </w:pPr>
    <w:rPr>
      <w:rFonts w:ascii="Arial" w:hAnsi="Arial"/>
      <w:szCs w:val="20"/>
      <w:lang w:eastAsia="en-US"/>
    </w:rPr>
  </w:style>
  <w:style w:type="paragraph" w:styleId="6">
    <w:name w:val="heading 6"/>
    <w:basedOn w:val="a"/>
    <w:next w:val="a"/>
    <w:qFormat/>
    <w:rsid w:val="005C54C7"/>
    <w:pPr>
      <w:keepNext/>
      <w:ind w:left="3600" w:firstLine="720"/>
      <w:jc w:val="center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C54C7"/>
    <w:rPr>
      <w:color w:val="0000FF"/>
      <w:u w:val="single"/>
    </w:rPr>
  </w:style>
  <w:style w:type="paragraph" w:styleId="a3">
    <w:name w:val="Body Text"/>
    <w:basedOn w:val="a"/>
    <w:rsid w:val="005C54C7"/>
    <w:rPr>
      <w:rFonts w:ascii="Arial" w:hAnsi="Arial"/>
      <w:szCs w:val="20"/>
      <w:lang w:eastAsia="en-US"/>
    </w:rPr>
  </w:style>
  <w:style w:type="paragraph" w:styleId="a4">
    <w:name w:val="Body Text Indent"/>
    <w:basedOn w:val="a"/>
    <w:rsid w:val="005C54C7"/>
    <w:pPr>
      <w:ind w:left="-142"/>
    </w:pPr>
    <w:rPr>
      <w:rFonts w:ascii="Arial" w:hAnsi="Arial"/>
      <w:bCs/>
      <w:szCs w:val="20"/>
      <w:lang w:eastAsia="en-US"/>
    </w:rPr>
  </w:style>
  <w:style w:type="character" w:styleId="-0">
    <w:name w:val="FollowedHyperlink"/>
    <w:basedOn w:val="a0"/>
    <w:rsid w:val="005C54C7"/>
    <w:rPr>
      <w:color w:val="800080"/>
      <w:u w:val="single"/>
    </w:rPr>
  </w:style>
  <w:style w:type="paragraph" w:styleId="a5">
    <w:name w:val="header"/>
    <w:basedOn w:val="a"/>
    <w:link w:val="Char"/>
    <w:uiPriority w:val="99"/>
    <w:rsid w:val="005C54C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0"/>
    <w:uiPriority w:val="99"/>
    <w:rsid w:val="005C54C7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5C54C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6"/>
    <w:uiPriority w:val="99"/>
    <w:rsid w:val="00AE6269"/>
    <w:rPr>
      <w:sz w:val="24"/>
      <w:szCs w:val="24"/>
    </w:rPr>
  </w:style>
  <w:style w:type="table" w:styleId="a8">
    <w:name w:val="Table Grid"/>
    <w:basedOn w:val="a1"/>
    <w:uiPriority w:val="39"/>
    <w:rsid w:val="002D1C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9061D0"/>
    <w:rPr>
      <w:rFonts w:ascii="Arial" w:hAnsi="Arial" w:cs="Arial"/>
      <w:b/>
      <w:bCs/>
      <w:sz w:val="26"/>
      <w:szCs w:val="26"/>
    </w:rPr>
  </w:style>
  <w:style w:type="paragraph" w:styleId="a9">
    <w:name w:val="List Paragraph"/>
    <w:aliases w:val="List Paragraph11"/>
    <w:basedOn w:val="a"/>
    <w:link w:val="Char1"/>
    <w:uiPriority w:val="34"/>
    <w:qFormat/>
    <w:rsid w:val="00317C20"/>
    <w:pPr>
      <w:ind w:left="720"/>
      <w:contextualSpacing/>
    </w:pPr>
  </w:style>
  <w:style w:type="character" w:customStyle="1" w:styleId="companylabelclass">
    <w:name w:val="companylabel_class"/>
    <w:basedOn w:val="a0"/>
    <w:rsid w:val="00072EDB"/>
  </w:style>
  <w:style w:type="character" w:styleId="aa">
    <w:name w:val="Strong"/>
    <w:basedOn w:val="a0"/>
    <w:uiPriority w:val="22"/>
    <w:qFormat/>
    <w:rsid w:val="00A74529"/>
    <w:rPr>
      <w:b/>
      <w:bCs/>
    </w:rPr>
  </w:style>
  <w:style w:type="paragraph" w:styleId="Web">
    <w:name w:val="Normal (Web)"/>
    <w:basedOn w:val="a"/>
    <w:uiPriority w:val="99"/>
    <w:unhideWhenUsed/>
    <w:rsid w:val="00A74529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A74529"/>
  </w:style>
  <w:style w:type="character" w:customStyle="1" w:styleId="Char1">
    <w:name w:val="Παράγραφος λίστας Char"/>
    <w:aliases w:val="List Paragraph11 Char"/>
    <w:link w:val="a9"/>
    <w:uiPriority w:val="34"/>
    <w:locked/>
    <w:rsid w:val="00C00D44"/>
    <w:rPr>
      <w:sz w:val="24"/>
      <w:szCs w:val="24"/>
    </w:rPr>
  </w:style>
  <w:style w:type="character" w:customStyle="1" w:styleId="Char">
    <w:name w:val="Κεφαλίδα Char"/>
    <w:basedOn w:val="a0"/>
    <w:link w:val="a5"/>
    <w:uiPriority w:val="99"/>
    <w:rsid w:val="000B3F77"/>
    <w:rPr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06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p.g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Links>
    <vt:vector size="6" baseType="variant">
      <vt:variant>
        <vt:i4>524323</vt:i4>
      </vt:variant>
      <vt:variant>
        <vt:i4>0</vt:i4>
      </vt:variant>
      <vt:variant>
        <vt:i4>0</vt:i4>
      </vt:variant>
      <vt:variant>
        <vt:i4>5</vt:i4>
      </vt:variant>
      <vt:variant>
        <vt:lpwstr>mailto:dask@tap.gr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YPOYRGIO POLITISMOU</dc:creator>
  <cp:lastModifiedBy>Γεώργιος Καμπρής</cp:lastModifiedBy>
  <cp:revision>9</cp:revision>
  <cp:lastPrinted>2017-12-04T08:06:00Z</cp:lastPrinted>
  <dcterms:created xsi:type="dcterms:W3CDTF">2021-05-26T10:12:00Z</dcterms:created>
  <dcterms:modified xsi:type="dcterms:W3CDTF">2021-05-26T13:08:00Z</dcterms:modified>
</cp:coreProperties>
</file>