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14F" w:rsidRPr="00274A97" w:rsidRDefault="003076BA">
      <w:pPr>
        <w:ind w:right="-1414"/>
        <w:rPr>
          <w:rFonts w:ascii="Arial" w:hAnsi="Arial" w:cs="Arial"/>
          <w:b/>
        </w:rPr>
      </w:pPr>
      <w:r>
        <w:rPr>
          <w:sz w:val="20"/>
          <w:szCs w:val="20"/>
        </w:rPr>
        <w:tab/>
        <w:t xml:space="preserve">       </w:t>
      </w:r>
      <w:r w:rsidR="00C57292" w:rsidRPr="00C57292">
        <w:rPr>
          <w:rFonts w:ascii="Arial" w:hAnsi="Arial" w:cs="Arial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36pt" filled="t">
            <v:fill color2="black"/>
            <v:imagedata r:id="rId4" o:title=""/>
          </v:shape>
        </w:pict>
      </w:r>
      <w:r w:rsidRPr="00547AE0">
        <w:rPr>
          <w:rFonts w:ascii="Arial" w:hAnsi="Arial" w:cs="Arial"/>
          <w:sz w:val="22"/>
          <w:szCs w:val="22"/>
        </w:rPr>
        <w:t xml:space="preserve">   </w:t>
      </w:r>
      <w:r w:rsidRPr="00547AE0">
        <w:rPr>
          <w:rFonts w:ascii="Arial" w:hAnsi="Arial" w:cs="Arial"/>
          <w:sz w:val="22"/>
          <w:szCs w:val="22"/>
        </w:rPr>
        <w:tab/>
      </w:r>
      <w:r w:rsidRPr="00547AE0">
        <w:rPr>
          <w:rFonts w:ascii="Arial" w:hAnsi="Arial" w:cs="Arial"/>
          <w:sz w:val="22"/>
          <w:szCs w:val="22"/>
        </w:rPr>
        <w:tab/>
      </w:r>
      <w:r w:rsidRPr="00547AE0">
        <w:rPr>
          <w:rFonts w:ascii="Arial" w:hAnsi="Arial" w:cs="Arial"/>
          <w:sz w:val="22"/>
          <w:szCs w:val="22"/>
        </w:rPr>
        <w:tab/>
      </w:r>
      <w:r w:rsidRPr="00547AE0">
        <w:rPr>
          <w:rFonts w:ascii="Arial" w:hAnsi="Arial" w:cs="Arial"/>
          <w:sz w:val="22"/>
          <w:szCs w:val="22"/>
        </w:rPr>
        <w:tab/>
      </w:r>
      <w:r w:rsidRPr="005D674D">
        <w:rPr>
          <w:rFonts w:ascii="Arial" w:hAnsi="Arial" w:cs="Arial"/>
          <w:b/>
          <w:sz w:val="22"/>
          <w:szCs w:val="22"/>
        </w:rPr>
        <w:t xml:space="preserve">       </w:t>
      </w:r>
      <w:r w:rsidR="007957FC">
        <w:rPr>
          <w:rFonts w:ascii="Arial" w:hAnsi="Arial" w:cs="Arial"/>
          <w:b/>
          <w:sz w:val="22"/>
          <w:szCs w:val="22"/>
        </w:rPr>
        <w:t xml:space="preserve">         </w:t>
      </w:r>
      <w:r w:rsidRPr="005D674D">
        <w:rPr>
          <w:rFonts w:ascii="Arial" w:hAnsi="Arial" w:cs="Arial"/>
          <w:b/>
          <w:sz w:val="22"/>
          <w:szCs w:val="22"/>
        </w:rPr>
        <w:t xml:space="preserve">       </w:t>
      </w:r>
      <w:r w:rsidR="007957FC" w:rsidRPr="007957FC">
        <w:rPr>
          <w:rFonts w:ascii="Arial" w:hAnsi="Arial" w:cs="Arial"/>
          <w:b/>
        </w:rPr>
        <w:t>ΑΔΑ:</w:t>
      </w:r>
      <w:r w:rsidR="00274A97" w:rsidRPr="00274A97">
        <w:rPr>
          <w:rFonts w:ascii="Arial" w:hAnsi="Arial" w:cs="Arial"/>
          <w:b/>
        </w:rPr>
        <w:t xml:space="preserve"> </w:t>
      </w:r>
      <w:r w:rsidR="00274A97">
        <w:rPr>
          <w:rFonts w:ascii="Arial" w:hAnsi="Arial" w:cs="Arial"/>
          <w:b/>
        </w:rPr>
        <w:t>ΒΕ2Ψ469ΗΔΞ-ΥΛ9</w:t>
      </w:r>
    </w:p>
    <w:p w:rsidR="00EB2818" w:rsidRPr="00547AE0" w:rsidRDefault="003076BA">
      <w:pPr>
        <w:ind w:right="-1414"/>
        <w:rPr>
          <w:rFonts w:ascii="Arial" w:hAnsi="Arial" w:cs="Arial"/>
          <w:sz w:val="22"/>
          <w:szCs w:val="22"/>
        </w:rPr>
      </w:pPr>
      <w:r w:rsidRPr="00547AE0">
        <w:rPr>
          <w:rFonts w:ascii="Arial" w:hAnsi="Arial" w:cs="Arial"/>
          <w:sz w:val="22"/>
          <w:szCs w:val="22"/>
        </w:rPr>
        <w:t xml:space="preserve">                                    </w:t>
      </w:r>
    </w:p>
    <w:p w:rsidR="00EB2818" w:rsidRPr="005D11D4" w:rsidRDefault="003076BA">
      <w:pPr>
        <w:rPr>
          <w:rFonts w:ascii="Arial" w:hAnsi="Arial" w:cs="Arial"/>
          <w:b/>
          <w:sz w:val="22"/>
          <w:szCs w:val="22"/>
        </w:rPr>
      </w:pPr>
      <w:r w:rsidRPr="00547AE0">
        <w:rPr>
          <w:rFonts w:ascii="Arial" w:hAnsi="Arial" w:cs="Arial"/>
          <w:sz w:val="22"/>
          <w:szCs w:val="22"/>
        </w:rPr>
        <w:t xml:space="preserve">     </w:t>
      </w:r>
      <w:r w:rsidRPr="00547AE0">
        <w:rPr>
          <w:rFonts w:ascii="Arial" w:hAnsi="Arial" w:cs="Arial"/>
          <w:b/>
          <w:sz w:val="22"/>
          <w:szCs w:val="22"/>
        </w:rPr>
        <w:t xml:space="preserve">ΕΛΛΗΝΙΚΗ ΔΗΜΟΚΡΑΤΙΑ </w:t>
      </w:r>
      <w:r w:rsidRPr="00547AE0">
        <w:rPr>
          <w:rFonts w:ascii="Arial" w:hAnsi="Arial" w:cs="Arial"/>
          <w:b/>
          <w:sz w:val="22"/>
          <w:szCs w:val="22"/>
        </w:rPr>
        <w:tab/>
      </w:r>
      <w:r w:rsidRPr="00547AE0">
        <w:rPr>
          <w:rFonts w:ascii="Arial" w:hAnsi="Arial" w:cs="Arial"/>
          <w:b/>
          <w:sz w:val="22"/>
          <w:szCs w:val="22"/>
        </w:rPr>
        <w:tab/>
      </w:r>
      <w:r w:rsidRPr="00547AE0">
        <w:rPr>
          <w:rFonts w:ascii="Arial" w:hAnsi="Arial" w:cs="Arial"/>
          <w:b/>
          <w:sz w:val="22"/>
          <w:szCs w:val="22"/>
        </w:rPr>
        <w:tab/>
      </w:r>
      <w:r w:rsidRPr="00547AE0">
        <w:rPr>
          <w:rFonts w:ascii="Arial" w:hAnsi="Arial" w:cs="Arial"/>
          <w:b/>
          <w:sz w:val="22"/>
          <w:szCs w:val="22"/>
        </w:rPr>
        <w:tab/>
        <w:t>Αθήνα</w:t>
      </w:r>
      <w:r w:rsidR="00547AE0" w:rsidRPr="00547AE0">
        <w:rPr>
          <w:rFonts w:ascii="Arial" w:hAnsi="Arial" w:cs="Arial"/>
          <w:b/>
          <w:sz w:val="22"/>
          <w:szCs w:val="22"/>
        </w:rPr>
        <w:t xml:space="preserve">, </w:t>
      </w:r>
      <w:r w:rsidR="0016510D" w:rsidRPr="0016510D">
        <w:rPr>
          <w:rFonts w:ascii="Arial" w:hAnsi="Arial" w:cs="Arial"/>
          <w:b/>
          <w:sz w:val="22"/>
          <w:szCs w:val="22"/>
        </w:rPr>
        <w:t>28</w:t>
      </w:r>
      <w:r w:rsidR="00487933" w:rsidRPr="005D11D4">
        <w:rPr>
          <w:rFonts w:ascii="Arial" w:hAnsi="Arial" w:cs="Arial"/>
          <w:b/>
          <w:sz w:val="22"/>
          <w:szCs w:val="22"/>
        </w:rPr>
        <w:t>-3-2013</w:t>
      </w:r>
    </w:p>
    <w:p w:rsidR="00547AE0" w:rsidRPr="007A7A94" w:rsidRDefault="003076BA">
      <w:pPr>
        <w:rPr>
          <w:rFonts w:ascii="Arial" w:hAnsi="Arial" w:cs="Arial"/>
          <w:b/>
          <w:sz w:val="22"/>
          <w:szCs w:val="22"/>
        </w:rPr>
      </w:pPr>
      <w:r w:rsidRPr="00547AE0">
        <w:rPr>
          <w:rFonts w:ascii="Arial" w:hAnsi="Arial" w:cs="Arial"/>
          <w:sz w:val="22"/>
          <w:szCs w:val="22"/>
        </w:rPr>
        <w:t xml:space="preserve">     </w:t>
      </w:r>
      <w:r w:rsidR="00D51D0F">
        <w:rPr>
          <w:rFonts w:ascii="Arial" w:hAnsi="Arial" w:cs="Arial"/>
          <w:sz w:val="22"/>
          <w:szCs w:val="22"/>
        </w:rPr>
        <w:t xml:space="preserve">      </w:t>
      </w:r>
      <w:r w:rsidR="000D76DE">
        <w:rPr>
          <w:rFonts w:ascii="Arial" w:hAnsi="Arial" w:cs="Arial"/>
          <w:sz w:val="22"/>
          <w:szCs w:val="22"/>
        </w:rPr>
        <w:t xml:space="preserve">  </w:t>
      </w:r>
      <w:r w:rsidR="00D51D0F">
        <w:rPr>
          <w:rFonts w:ascii="Arial" w:hAnsi="Arial" w:cs="Arial"/>
          <w:b/>
          <w:sz w:val="22"/>
          <w:szCs w:val="22"/>
        </w:rPr>
        <w:t>Υ.ΠΑ</w:t>
      </w:r>
      <w:r w:rsidR="006C60D3">
        <w:rPr>
          <w:rFonts w:ascii="Arial" w:hAnsi="Arial" w:cs="Arial"/>
          <w:b/>
          <w:sz w:val="22"/>
          <w:szCs w:val="22"/>
        </w:rPr>
        <w:t>Ι</w:t>
      </w:r>
      <w:r w:rsidR="00D51D0F">
        <w:rPr>
          <w:rFonts w:ascii="Arial" w:hAnsi="Arial" w:cs="Arial"/>
          <w:b/>
          <w:sz w:val="22"/>
          <w:szCs w:val="22"/>
        </w:rPr>
        <w:t>.Θ.Π.Α.</w:t>
      </w:r>
      <w:r w:rsidRPr="00547AE0">
        <w:rPr>
          <w:rFonts w:ascii="Arial" w:hAnsi="Arial" w:cs="Arial"/>
          <w:b/>
          <w:sz w:val="22"/>
          <w:szCs w:val="22"/>
        </w:rPr>
        <w:tab/>
      </w:r>
      <w:r w:rsidRPr="00547AE0">
        <w:rPr>
          <w:rFonts w:ascii="Arial" w:hAnsi="Arial" w:cs="Arial"/>
          <w:b/>
          <w:sz w:val="22"/>
          <w:szCs w:val="22"/>
        </w:rPr>
        <w:tab/>
      </w:r>
      <w:r w:rsidRPr="00547AE0">
        <w:rPr>
          <w:rFonts w:ascii="Arial" w:hAnsi="Arial" w:cs="Arial"/>
          <w:b/>
          <w:sz w:val="22"/>
          <w:szCs w:val="22"/>
        </w:rPr>
        <w:tab/>
      </w:r>
      <w:r w:rsidRPr="00547AE0">
        <w:rPr>
          <w:rFonts w:ascii="Arial" w:hAnsi="Arial" w:cs="Arial"/>
          <w:b/>
          <w:sz w:val="22"/>
          <w:szCs w:val="22"/>
        </w:rPr>
        <w:tab/>
      </w:r>
      <w:r w:rsidR="00D51D0F">
        <w:rPr>
          <w:rFonts w:ascii="Arial" w:hAnsi="Arial" w:cs="Arial"/>
          <w:b/>
          <w:sz w:val="22"/>
          <w:szCs w:val="22"/>
        </w:rPr>
        <w:t xml:space="preserve">                      </w:t>
      </w:r>
      <w:proofErr w:type="spellStart"/>
      <w:r w:rsidRPr="00547AE0">
        <w:rPr>
          <w:rFonts w:ascii="Arial" w:hAnsi="Arial" w:cs="Arial"/>
          <w:b/>
          <w:sz w:val="22"/>
          <w:szCs w:val="22"/>
        </w:rPr>
        <w:t>Αρ.Πρωτ</w:t>
      </w:r>
      <w:proofErr w:type="spellEnd"/>
      <w:r w:rsidRPr="00547AE0">
        <w:rPr>
          <w:rFonts w:ascii="Arial" w:hAnsi="Arial" w:cs="Arial"/>
          <w:b/>
          <w:sz w:val="22"/>
          <w:szCs w:val="22"/>
        </w:rPr>
        <w:t>: ΔΙΟΙΚ/Β/</w:t>
      </w:r>
      <w:r w:rsidR="0016510D" w:rsidRPr="00842E33">
        <w:rPr>
          <w:rFonts w:ascii="Arial" w:hAnsi="Arial" w:cs="Arial"/>
          <w:b/>
          <w:sz w:val="22"/>
          <w:szCs w:val="22"/>
        </w:rPr>
        <w:t>372</w:t>
      </w:r>
      <w:r w:rsidR="007A7A94" w:rsidRPr="007A7A94">
        <w:rPr>
          <w:rFonts w:ascii="Arial" w:hAnsi="Arial" w:cs="Arial"/>
          <w:b/>
          <w:sz w:val="22"/>
          <w:szCs w:val="22"/>
        </w:rPr>
        <w:t>1</w:t>
      </w:r>
    </w:p>
    <w:p w:rsidR="00EB2818" w:rsidRPr="00547AE0" w:rsidRDefault="003076BA">
      <w:pPr>
        <w:rPr>
          <w:rFonts w:ascii="Arial" w:hAnsi="Arial" w:cs="Arial"/>
          <w:b/>
          <w:sz w:val="22"/>
          <w:szCs w:val="22"/>
        </w:rPr>
      </w:pPr>
      <w:r w:rsidRPr="00547AE0">
        <w:rPr>
          <w:rFonts w:ascii="Arial" w:hAnsi="Arial" w:cs="Arial"/>
          <w:b/>
          <w:sz w:val="22"/>
          <w:szCs w:val="22"/>
        </w:rPr>
        <w:t>ΤΑΜΕΙΟ ΑΡΧΑΙΟΛΟΓΙΚΩΝ ΠΟΡΩΝ</w:t>
      </w:r>
    </w:p>
    <w:p w:rsidR="00EB2818" w:rsidRPr="00547AE0" w:rsidRDefault="003076BA">
      <w:pPr>
        <w:rPr>
          <w:rFonts w:ascii="Arial" w:hAnsi="Arial" w:cs="Arial"/>
          <w:b/>
          <w:sz w:val="22"/>
          <w:szCs w:val="22"/>
        </w:rPr>
      </w:pPr>
      <w:r w:rsidRPr="00547AE0">
        <w:rPr>
          <w:rFonts w:ascii="Arial" w:hAnsi="Arial" w:cs="Arial"/>
          <w:b/>
          <w:sz w:val="22"/>
          <w:szCs w:val="22"/>
        </w:rPr>
        <w:t xml:space="preserve">       ΚΑΙ ΑΠΑΛΛΟΤΡΙΩΣΕΩΝ</w:t>
      </w:r>
    </w:p>
    <w:p w:rsidR="00EB2818" w:rsidRPr="00547AE0" w:rsidRDefault="003076BA">
      <w:pPr>
        <w:rPr>
          <w:rFonts w:ascii="Arial" w:hAnsi="Arial" w:cs="Arial"/>
          <w:sz w:val="22"/>
          <w:szCs w:val="22"/>
        </w:rPr>
      </w:pPr>
      <w:r w:rsidRPr="00547AE0">
        <w:rPr>
          <w:rFonts w:ascii="Arial" w:hAnsi="Arial" w:cs="Arial"/>
          <w:b/>
          <w:sz w:val="22"/>
          <w:szCs w:val="22"/>
        </w:rPr>
        <w:t>ΔΙΕΥΘΥΝΣΗ</w:t>
      </w:r>
      <w:r w:rsidRPr="00547AE0">
        <w:rPr>
          <w:rFonts w:ascii="Arial" w:hAnsi="Arial" w:cs="Arial"/>
          <w:b/>
          <w:sz w:val="22"/>
          <w:szCs w:val="22"/>
        </w:rPr>
        <w:tab/>
        <w:t>:ΔΙΟΙΚΗΤΙΚΟΥ</w:t>
      </w:r>
      <w:r w:rsidRPr="00547AE0">
        <w:rPr>
          <w:rFonts w:ascii="Arial" w:hAnsi="Arial" w:cs="Arial"/>
          <w:sz w:val="22"/>
          <w:szCs w:val="22"/>
        </w:rPr>
        <w:tab/>
      </w:r>
      <w:r w:rsidRPr="00547AE0">
        <w:rPr>
          <w:rFonts w:ascii="Arial" w:hAnsi="Arial" w:cs="Arial"/>
          <w:sz w:val="22"/>
          <w:szCs w:val="22"/>
        </w:rPr>
        <w:tab/>
      </w:r>
      <w:r w:rsidRPr="00547AE0">
        <w:rPr>
          <w:rFonts w:ascii="Arial" w:hAnsi="Arial" w:cs="Arial"/>
          <w:b/>
          <w:sz w:val="22"/>
          <w:szCs w:val="22"/>
        </w:rPr>
        <w:t xml:space="preserve">          ΠΡΟΣ:</w:t>
      </w:r>
      <w:r w:rsidRPr="00547AE0">
        <w:rPr>
          <w:rFonts w:ascii="Arial" w:hAnsi="Arial" w:cs="Arial"/>
          <w:sz w:val="22"/>
          <w:szCs w:val="22"/>
        </w:rPr>
        <w:t xml:space="preserve"> 1) ΕΦΗΜΕΡΙΔΑ</w:t>
      </w:r>
      <w:r w:rsidR="005D11D4">
        <w:rPr>
          <w:rFonts w:ascii="Arial" w:hAnsi="Arial" w:cs="Arial"/>
          <w:sz w:val="22"/>
          <w:szCs w:val="22"/>
        </w:rPr>
        <w:t xml:space="preserve"> </w:t>
      </w:r>
      <w:r w:rsidR="004F7004">
        <w:rPr>
          <w:rFonts w:ascii="Arial" w:hAnsi="Arial" w:cs="Arial"/>
          <w:sz w:val="22"/>
          <w:szCs w:val="22"/>
        </w:rPr>
        <w:t>ΔΗΜΟΠΡΑΣΙΩΝ</w:t>
      </w:r>
      <w:r w:rsidR="005D11D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</w:t>
      </w:r>
      <w:r w:rsidRPr="00547AE0">
        <w:rPr>
          <w:rFonts w:ascii="Arial" w:hAnsi="Arial" w:cs="Arial"/>
          <w:sz w:val="22"/>
          <w:szCs w:val="22"/>
        </w:rPr>
        <w:t xml:space="preserve">                         </w:t>
      </w:r>
    </w:p>
    <w:p w:rsidR="00EB2818" w:rsidRPr="00547AE0" w:rsidRDefault="003076BA">
      <w:pPr>
        <w:rPr>
          <w:rFonts w:ascii="Arial" w:hAnsi="Arial" w:cs="Arial"/>
          <w:sz w:val="22"/>
          <w:szCs w:val="22"/>
        </w:rPr>
      </w:pPr>
      <w:r w:rsidRPr="00547AE0">
        <w:rPr>
          <w:rFonts w:ascii="Arial" w:hAnsi="Arial" w:cs="Arial"/>
          <w:sz w:val="22"/>
          <w:szCs w:val="22"/>
        </w:rPr>
        <w:t xml:space="preserve"> </w:t>
      </w:r>
      <w:r w:rsidRPr="00547AE0">
        <w:rPr>
          <w:rFonts w:ascii="Arial" w:hAnsi="Arial" w:cs="Arial"/>
          <w:b/>
          <w:sz w:val="22"/>
          <w:szCs w:val="22"/>
        </w:rPr>
        <w:t>ΤΜΗΜΑ</w:t>
      </w:r>
      <w:r w:rsidRPr="00547AE0">
        <w:rPr>
          <w:rFonts w:ascii="Arial" w:hAnsi="Arial" w:cs="Arial"/>
          <w:b/>
          <w:sz w:val="22"/>
          <w:szCs w:val="22"/>
        </w:rPr>
        <w:tab/>
        <w:t>:ΛΟΓΙΣΤΗΡΙΟΥ</w:t>
      </w:r>
      <w:r w:rsidRPr="00547AE0">
        <w:rPr>
          <w:rFonts w:ascii="Arial" w:hAnsi="Arial" w:cs="Arial"/>
          <w:sz w:val="22"/>
          <w:szCs w:val="22"/>
        </w:rPr>
        <w:t xml:space="preserve">                                            </w:t>
      </w:r>
      <w:r w:rsidR="00547AE0">
        <w:rPr>
          <w:rFonts w:ascii="Arial" w:hAnsi="Arial" w:cs="Arial"/>
          <w:sz w:val="22"/>
          <w:szCs w:val="22"/>
        </w:rPr>
        <w:t xml:space="preserve"> </w:t>
      </w:r>
      <w:r w:rsidR="005D11D4">
        <w:rPr>
          <w:rFonts w:ascii="Arial" w:hAnsi="Arial" w:cs="Arial"/>
          <w:sz w:val="22"/>
          <w:szCs w:val="22"/>
        </w:rPr>
        <w:t xml:space="preserve">  </w:t>
      </w:r>
      <w:r w:rsidR="000D76DE">
        <w:rPr>
          <w:rFonts w:ascii="Arial" w:hAnsi="Arial" w:cs="Arial"/>
          <w:sz w:val="22"/>
          <w:szCs w:val="22"/>
        </w:rPr>
        <w:t xml:space="preserve"> </w:t>
      </w:r>
      <w:r w:rsidRPr="00547AE0">
        <w:rPr>
          <w:rFonts w:ascii="Arial" w:hAnsi="Arial" w:cs="Arial"/>
          <w:b/>
          <w:sz w:val="22"/>
          <w:szCs w:val="22"/>
        </w:rPr>
        <w:t>για να δημοσιευθεί δύο (2) φορές</w:t>
      </w:r>
      <w:r w:rsidRPr="00547AE0">
        <w:rPr>
          <w:rFonts w:ascii="Arial" w:hAnsi="Arial" w:cs="Arial"/>
          <w:sz w:val="22"/>
          <w:szCs w:val="22"/>
        </w:rPr>
        <w:t xml:space="preserve"> </w:t>
      </w:r>
    </w:p>
    <w:p w:rsidR="00EB2818" w:rsidRPr="00842E33" w:rsidRDefault="003076BA">
      <w:pPr>
        <w:ind w:right="-1774"/>
        <w:rPr>
          <w:rFonts w:ascii="Arial" w:hAnsi="Arial" w:cs="Arial"/>
          <w:b/>
          <w:sz w:val="22"/>
          <w:szCs w:val="22"/>
        </w:rPr>
      </w:pPr>
      <w:proofErr w:type="spellStart"/>
      <w:r w:rsidRPr="00547AE0">
        <w:rPr>
          <w:rFonts w:ascii="Arial" w:hAnsi="Arial" w:cs="Arial"/>
          <w:sz w:val="22"/>
          <w:szCs w:val="22"/>
        </w:rPr>
        <w:t>Ταχ.Δ</w:t>
      </w:r>
      <w:proofErr w:type="spellEnd"/>
      <w:r w:rsidRPr="00547AE0">
        <w:rPr>
          <w:rFonts w:ascii="Arial" w:hAnsi="Arial" w:cs="Arial"/>
          <w:sz w:val="22"/>
          <w:szCs w:val="22"/>
        </w:rPr>
        <w:t>/</w:t>
      </w:r>
      <w:proofErr w:type="spellStart"/>
      <w:r w:rsidRPr="00547AE0">
        <w:rPr>
          <w:rFonts w:ascii="Arial" w:hAnsi="Arial" w:cs="Arial"/>
          <w:sz w:val="22"/>
          <w:szCs w:val="22"/>
        </w:rPr>
        <w:t>νση</w:t>
      </w:r>
      <w:proofErr w:type="spellEnd"/>
      <w:r w:rsidRPr="00547AE0">
        <w:rPr>
          <w:rFonts w:ascii="Arial" w:hAnsi="Arial" w:cs="Arial"/>
          <w:sz w:val="22"/>
          <w:szCs w:val="22"/>
        </w:rPr>
        <w:tab/>
        <w:t>:</w:t>
      </w:r>
      <w:proofErr w:type="spellStart"/>
      <w:r w:rsidRPr="00547AE0">
        <w:rPr>
          <w:rFonts w:ascii="Arial" w:hAnsi="Arial" w:cs="Arial"/>
          <w:sz w:val="22"/>
          <w:szCs w:val="22"/>
        </w:rPr>
        <w:t>Ελ.Βενιζέλου</w:t>
      </w:r>
      <w:proofErr w:type="spellEnd"/>
      <w:r w:rsidRPr="00547AE0">
        <w:rPr>
          <w:rFonts w:ascii="Arial" w:hAnsi="Arial" w:cs="Arial"/>
          <w:sz w:val="22"/>
          <w:szCs w:val="22"/>
        </w:rPr>
        <w:t xml:space="preserve"> 57                                        </w:t>
      </w:r>
      <w:r w:rsidR="00547AE0">
        <w:rPr>
          <w:rFonts w:ascii="Arial" w:hAnsi="Arial" w:cs="Arial"/>
          <w:sz w:val="22"/>
          <w:szCs w:val="22"/>
        </w:rPr>
        <w:t xml:space="preserve">   </w:t>
      </w:r>
      <w:r w:rsidR="005D11D4">
        <w:rPr>
          <w:rFonts w:ascii="Arial" w:hAnsi="Arial" w:cs="Arial"/>
          <w:sz w:val="22"/>
          <w:szCs w:val="22"/>
        </w:rPr>
        <w:t xml:space="preserve">  </w:t>
      </w:r>
      <w:r w:rsidRPr="00547AE0">
        <w:rPr>
          <w:rFonts w:ascii="Arial" w:hAnsi="Arial" w:cs="Arial"/>
          <w:sz w:val="22"/>
          <w:szCs w:val="22"/>
        </w:rPr>
        <w:t xml:space="preserve"> Πρώτη Δημοσίευση</w:t>
      </w:r>
      <w:r w:rsidR="00473D3D">
        <w:rPr>
          <w:rFonts w:ascii="Arial" w:hAnsi="Arial" w:cs="Arial"/>
          <w:sz w:val="22"/>
          <w:szCs w:val="22"/>
        </w:rPr>
        <w:t xml:space="preserve"> </w:t>
      </w:r>
      <w:r w:rsidR="00842E33" w:rsidRPr="00842E33">
        <w:rPr>
          <w:rFonts w:ascii="Arial" w:hAnsi="Arial" w:cs="Arial"/>
          <w:b/>
          <w:sz w:val="22"/>
          <w:szCs w:val="22"/>
        </w:rPr>
        <w:t>2-4-2013</w:t>
      </w:r>
    </w:p>
    <w:p w:rsidR="00EB2818" w:rsidRPr="00547AE0" w:rsidRDefault="003076BA">
      <w:pPr>
        <w:rPr>
          <w:rFonts w:ascii="Arial" w:hAnsi="Arial" w:cs="Arial"/>
          <w:sz w:val="22"/>
          <w:szCs w:val="22"/>
        </w:rPr>
      </w:pPr>
      <w:proofErr w:type="spellStart"/>
      <w:r w:rsidRPr="00547AE0">
        <w:rPr>
          <w:rFonts w:ascii="Arial" w:hAnsi="Arial" w:cs="Arial"/>
          <w:sz w:val="22"/>
          <w:szCs w:val="22"/>
        </w:rPr>
        <w:t>Ταχ.Κώδικας</w:t>
      </w:r>
      <w:proofErr w:type="spellEnd"/>
      <w:r w:rsidRPr="00547AE0">
        <w:rPr>
          <w:rFonts w:ascii="Arial" w:hAnsi="Arial" w:cs="Arial"/>
          <w:sz w:val="22"/>
          <w:szCs w:val="22"/>
        </w:rPr>
        <w:tab/>
        <w:t xml:space="preserve">:105 64                                 </w:t>
      </w:r>
    </w:p>
    <w:p w:rsidR="00EB2818" w:rsidRPr="004B1817" w:rsidRDefault="003076BA">
      <w:pPr>
        <w:ind w:right="-1594"/>
        <w:rPr>
          <w:rFonts w:ascii="Arial" w:hAnsi="Arial" w:cs="Arial"/>
          <w:sz w:val="22"/>
          <w:szCs w:val="22"/>
        </w:rPr>
      </w:pPr>
      <w:r w:rsidRPr="00547AE0">
        <w:rPr>
          <w:rFonts w:ascii="Arial" w:hAnsi="Arial" w:cs="Arial"/>
          <w:sz w:val="22"/>
          <w:szCs w:val="22"/>
        </w:rPr>
        <w:t>Πληροφορίες</w:t>
      </w:r>
      <w:r w:rsidRPr="00547AE0">
        <w:rPr>
          <w:rFonts w:ascii="Arial" w:hAnsi="Arial" w:cs="Arial"/>
          <w:sz w:val="22"/>
          <w:szCs w:val="22"/>
        </w:rPr>
        <w:tab/>
        <w:t xml:space="preserve">:Μ. </w:t>
      </w:r>
      <w:proofErr w:type="spellStart"/>
      <w:r w:rsidRPr="00547AE0">
        <w:rPr>
          <w:rFonts w:ascii="Arial" w:hAnsi="Arial" w:cs="Arial"/>
          <w:sz w:val="22"/>
          <w:szCs w:val="22"/>
        </w:rPr>
        <w:t>Παυλοπούλου</w:t>
      </w:r>
      <w:proofErr w:type="spellEnd"/>
      <w:r w:rsidRPr="00547AE0">
        <w:rPr>
          <w:rFonts w:ascii="Arial" w:hAnsi="Arial" w:cs="Arial"/>
          <w:sz w:val="22"/>
          <w:szCs w:val="22"/>
        </w:rPr>
        <w:t xml:space="preserve">                                    </w:t>
      </w:r>
      <w:r w:rsidR="00547AE0">
        <w:rPr>
          <w:rFonts w:ascii="Arial" w:hAnsi="Arial" w:cs="Arial"/>
          <w:sz w:val="22"/>
          <w:szCs w:val="22"/>
        </w:rPr>
        <w:t xml:space="preserve">    </w:t>
      </w:r>
      <w:r w:rsidR="005D11D4">
        <w:rPr>
          <w:rFonts w:ascii="Arial" w:hAnsi="Arial" w:cs="Arial"/>
          <w:sz w:val="22"/>
          <w:szCs w:val="22"/>
        </w:rPr>
        <w:t xml:space="preserve"> </w:t>
      </w:r>
      <w:r w:rsidRPr="00547AE0">
        <w:rPr>
          <w:rFonts w:ascii="Arial" w:hAnsi="Arial" w:cs="Arial"/>
          <w:sz w:val="22"/>
          <w:szCs w:val="22"/>
        </w:rPr>
        <w:t xml:space="preserve">2) ΕΦΗΜΕΡΙΔΑ </w:t>
      </w:r>
      <w:r w:rsidR="004F7004">
        <w:rPr>
          <w:rFonts w:ascii="Arial" w:hAnsi="Arial" w:cs="Arial"/>
          <w:sz w:val="22"/>
          <w:szCs w:val="22"/>
        </w:rPr>
        <w:t>ΚΕΡΔΟΣ</w:t>
      </w:r>
    </w:p>
    <w:p w:rsidR="00EB2818" w:rsidRPr="00547AE0" w:rsidRDefault="003076BA">
      <w:pPr>
        <w:rPr>
          <w:rFonts w:ascii="Arial" w:hAnsi="Arial" w:cs="Arial"/>
          <w:sz w:val="22"/>
          <w:szCs w:val="22"/>
        </w:rPr>
      </w:pPr>
      <w:r w:rsidRPr="00547AE0">
        <w:rPr>
          <w:rFonts w:ascii="Arial" w:hAnsi="Arial" w:cs="Arial"/>
          <w:sz w:val="22"/>
          <w:szCs w:val="22"/>
        </w:rPr>
        <w:t>Τηλέφωνο</w:t>
      </w:r>
      <w:r w:rsidRPr="00547AE0">
        <w:rPr>
          <w:rFonts w:ascii="Arial" w:hAnsi="Arial" w:cs="Arial"/>
          <w:sz w:val="22"/>
          <w:szCs w:val="22"/>
        </w:rPr>
        <w:tab/>
        <w:t xml:space="preserve">:210 3722538                                               </w:t>
      </w:r>
      <w:r w:rsidR="005D11D4">
        <w:rPr>
          <w:rFonts w:ascii="Arial" w:hAnsi="Arial" w:cs="Arial"/>
          <w:sz w:val="22"/>
          <w:szCs w:val="22"/>
        </w:rPr>
        <w:t xml:space="preserve">  </w:t>
      </w:r>
      <w:r w:rsidR="00547AE0">
        <w:rPr>
          <w:rFonts w:ascii="Arial" w:hAnsi="Arial" w:cs="Arial"/>
          <w:sz w:val="22"/>
          <w:szCs w:val="22"/>
        </w:rPr>
        <w:t xml:space="preserve"> </w:t>
      </w:r>
      <w:r w:rsidR="000D76DE">
        <w:rPr>
          <w:rFonts w:ascii="Arial" w:hAnsi="Arial" w:cs="Arial"/>
          <w:sz w:val="22"/>
          <w:szCs w:val="22"/>
        </w:rPr>
        <w:t xml:space="preserve"> </w:t>
      </w:r>
      <w:r w:rsidRPr="00547AE0">
        <w:rPr>
          <w:rFonts w:ascii="Arial" w:hAnsi="Arial" w:cs="Arial"/>
          <w:b/>
          <w:sz w:val="22"/>
          <w:szCs w:val="22"/>
        </w:rPr>
        <w:t>για να δημοσιευθεί δύο (2) φορές</w:t>
      </w:r>
    </w:p>
    <w:p w:rsidR="00EB2818" w:rsidRPr="007A7A94" w:rsidRDefault="003076BA" w:rsidP="0027014F">
      <w:pPr>
        <w:rPr>
          <w:rFonts w:ascii="Arial" w:hAnsi="Arial" w:cs="Arial"/>
          <w:b/>
          <w:sz w:val="22"/>
          <w:szCs w:val="22"/>
        </w:rPr>
      </w:pPr>
      <w:r w:rsidRPr="00547AE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</w:t>
      </w:r>
      <w:r w:rsidR="005D11D4">
        <w:rPr>
          <w:rFonts w:ascii="Arial" w:hAnsi="Arial" w:cs="Arial"/>
          <w:sz w:val="22"/>
          <w:szCs w:val="22"/>
        </w:rPr>
        <w:t xml:space="preserve">  </w:t>
      </w:r>
      <w:r w:rsidRPr="00547AE0">
        <w:rPr>
          <w:rFonts w:ascii="Arial" w:hAnsi="Arial" w:cs="Arial"/>
          <w:sz w:val="22"/>
          <w:szCs w:val="22"/>
        </w:rPr>
        <w:t xml:space="preserve"> </w:t>
      </w:r>
      <w:r w:rsidR="0027014F">
        <w:rPr>
          <w:rFonts w:ascii="Arial" w:hAnsi="Arial" w:cs="Arial"/>
          <w:sz w:val="22"/>
          <w:szCs w:val="22"/>
        </w:rPr>
        <w:t xml:space="preserve"> </w:t>
      </w:r>
      <w:r w:rsidRPr="00547AE0">
        <w:rPr>
          <w:rFonts w:ascii="Arial" w:hAnsi="Arial" w:cs="Arial"/>
          <w:sz w:val="22"/>
          <w:szCs w:val="22"/>
        </w:rPr>
        <w:t>Πρώτη Δημοσίευση</w:t>
      </w:r>
      <w:r w:rsidR="00D27017" w:rsidRPr="00BD6167">
        <w:rPr>
          <w:rFonts w:ascii="Arial" w:hAnsi="Arial" w:cs="Arial"/>
          <w:sz w:val="22"/>
          <w:szCs w:val="22"/>
        </w:rPr>
        <w:t xml:space="preserve"> </w:t>
      </w:r>
      <w:r w:rsidR="00842E33" w:rsidRPr="007A7A94">
        <w:rPr>
          <w:rFonts w:ascii="Arial" w:hAnsi="Arial" w:cs="Arial"/>
          <w:b/>
          <w:sz w:val="22"/>
          <w:szCs w:val="22"/>
        </w:rPr>
        <w:t>2-4-2013</w:t>
      </w:r>
    </w:p>
    <w:p w:rsidR="0027014F" w:rsidRPr="004B1817" w:rsidRDefault="0027014F" w:rsidP="0027014F">
      <w:pPr>
        <w:rPr>
          <w:rFonts w:ascii="Arial" w:hAnsi="Arial" w:cs="Arial"/>
          <w:b/>
          <w:sz w:val="22"/>
          <w:szCs w:val="22"/>
        </w:rPr>
      </w:pPr>
    </w:p>
    <w:p w:rsidR="00547AE0" w:rsidRPr="00547AE0" w:rsidRDefault="003076BA">
      <w:pPr>
        <w:rPr>
          <w:rFonts w:ascii="Arial" w:hAnsi="Arial" w:cs="Arial"/>
          <w:sz w:val="22"/>
          <w:szCs w:val="22"/>
        </w:rPr>
      </w:pPr>
      <w:r w:rsidRPr="00547AE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</w:t>
      </w:r>
      <w:r w:rsidR="00547AE0">
        <w:rPr>
          <w:rFonts w:ascii="Arial" w:hAnsi="Arial" w:cs="Arial"/>
          <w:sz w:val="22"/>
          <w:szCs w:val="22"/>
        </w:rPr>
        <w:t xml:space="preserve">  </w:t>
      </w:r>
      <w:r w:rsidRPr="00547AE0">
        <w:rPr>
          <w:rFonts w:ascii="Arial" w:hAnsi="Arial" w:cs="Arial"/>
          <w:sz w:val="22"/>
          <w:szCs w:val="22"/>
        </w:rPr>
        <w:t>3) ΕΦΗΜΕΡΙΔΑ</w:t>
      </w:r>
      <w:r w:rsidR="000D76DE">
        <w:rPr>
          <w:rFonts w:ascii="Arial" w:hAnsi="Arial" w:cs="Arial"/>
          <w:sz w:val="22"/>
          <w:szCs w:val="22"/>
        </w:rPr>
        <w:t xml:space="preserve"> </w:t>
      </w:r>
      <w:r w:rsidR="0027014F">
        <w:rPr>
          <w:rFonts w:ascii="Arial" w:hAnsi="Arial" w:cs="Arial"/>
          <w:sz w:val="22"/>
          <w:szCs w:val="22"/>
        </w:rPr>
        <w:t>ΛΑΜΙΑΚΟΣ ΤΥΠΟΣ</w:t>
      </w:r>
    </w:p>
    <w:p w:rsidR="00EB2818" w:rsidRPr="00547AE0" w:rsidRDefault="003076BA">
      <w:pPr>
        <w:rPr>
          <w:rFonts w:ascii="Arial" w:hAnsi="Arial" w:cs="Arial"/>
          <w:sz w:val="22"/>
          <w:szCs w:val="22"/>
        </w:rPr>
      </w:pPr>
      <w:r w:rsidRPr="00547AE0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      </w:t>
      </w:r>
      <w:r w:rsidR="005D11D4">
        <w:rPr>
          <w:rFonts w:ascii="Arial" w:hAnsi="Arial" w:cs="Arial"/>
          <w:sz w:val="22"/>
          <w:szCs w:val="22"/>
        </w:rPr>
        <w:t xml:space="preserve"> </w:t>
      </w:r>
      <w:r w:rsidRPr="00547AE0">
        <w:rPr>
          <w:rFonts w:ascii="Arial" w:hAnsi="Arial" w:cs="Arial"/>
          <w:sz w:val="22"/>
          <w:szCs w:val="22"/>
        </w:rPr>
        <w:t xml:space="preserve"> </w:t>
      </w:r>
      <w:r w:rsidR="000D76DE">
        <w:rPr>
          <w:rFonts w:ascii="Arial" w:hAnsi="Arial" w:cs="Arial"/>
          <w:sz w:val="22"/>
          <w:szCs w:val="22"/>
        </w:rPr>
        <w:t xml:space="preserve"> </w:t>
      </w:r>
      <w:r w:rsidRPr="00547AE0">
        <w:rPr>
          <w:rFonts w:ascii="Arial" w:hAnsi="Arial" w:cs="Arial"/>
          <w:b/>
          <w:sz w:val="22"/>
          <w:szCs w:val="22"/>
        </w:rPr>
        <w:t>για να δημοσιευθεί  δύο (2) φορές</w:t>
      </w:r>
    </w:p>
    <w:p w:rsidR="00E34030" w:rsidRDefault="003076BA">
      <w:pPr>
        <w:rPr>
          <w:rFonts w:ascii="Arial" w:hAnsi="Arial" w:cs="Arial"/>
          <w:sz w:val="22"/>
          <w:szCs w:val="22"/>
        </w:rPr>
      </w:pPr>
      <w:r w:rsidRPr="00547AE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</w:t>
      </w:r>
      <w:r w:rsidR="000D76DE">
        <w:rPr>
          <w:rFonts w:ascii="Arial" w:hAnsi="Arial" w:cs="Arial"/>
          <w:sz w:val="22"/>
          <w:szCs w:val="22"/>
        </w:rPr>
        <w:t xml:space="preserve">  </w:t>
      </w:r>
      <w:r w:rsidRPr="00547AE0">
        <w:rPr>
          <w:rFonts w:ascii="Arial" w:hAnsi="Arial" w:cs="Arial"/>
          <w:sz w:val="22"/>
          <w:szCs w:val="22"/>
        </w:rPr>
        <w:t>Πρώτη Δημοσίευση</w:t>
      </w:r>
      <w:r w:rsidR="00473D3D">
        <w:rPr>
          <w:rFonts w:ascii="Arial" w:hAnsi="Arial" w:cs="Arial"/>
          <w:sz w:val="22"/>
          <w:szCs w:val="22"/>
        </w:rPr>
        <w:t xml:space="preserve"> </w:t>
      </w:r>
      <w:r w:rsidRPr="00547AE0">
        <w:rPr>
          <w:rFonts w:ascii="Arial" w:hAnsi="Arial" w:cs="Arial"/>
          <w:sz w:val="22"/>
          <w:szCs w:val="22"/>
        </w:rPr>
        <w:t xml:space="preserve"> </w:t>
      </w:r>
      <w:r w:rsidR="00842E33" w:rsidRPr="007A7A94">
        <w:rPr>
          <w:rFonts w:ascii="Arial" w:hAnsi="Arial" w:cs="Arial"/>
          <w:b/>
          <w:sz w:val="22"/>
          <w:szCs w:val="22"/>
        </w:rPr>
        <w:t>2-4-2013</w:t>
      </w:r>
      <w:r w:rsidRPr="00842E33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</w:t>
      </w:r>
    </w:p>
    <w:p w:rsidR="00EB2818" w:rsidRPr="00547AE0" w:rsidRDefault="003076BA">
      <w:pPr>
        <w:rPr>
          <w:rFonts w:ascii="Arial" w:hAnsi="Arial" w:cs="Arial"/>
          <w:sz w:val="22"/>
          <w:szCs w:val="22"/>
        </w:rPr>
      </w:pPr>
      <w:r w:rsidRPr="00547AE0">
        <w:rPr>
          <w:rFonts w:ascii="Arial" w:hAnsi="Arial" w:cs="Arial"/>
          <w:sz w:val="22"/>
          <w:szCs w:val="22"/>
        </w:rPr>
        <w:t xml:space="preserve">                   </w:t>
      </w:r>
    </w:p>
    <w:p w:rsidR="00EB2818" w:rsidRDefault="00EB2818">
      <w:pPr>
        <w:rPr>
          <w:rFonts w:ascii="Arial" w:hAnsi="Arial" w:cs="Arial"/>
          <w:sz w:val="22"/>
          <w:szCs w:val="22"/>
        </w:rPr>
      </w:pPr>
    </w:p>
    <w:p w:rsidR="00FB4341" w:rsidRDefault="00FB4341">
      <w:pPr>
        <w:rPr>
          <w:rFonts w:ascii="Arial" w:hAnsi="Arial" w:cs="Arial"/>
          <w:sz w:val="22"/>
          <w:szCs w:val="22"/>
        </w:rPr>
      </w:pPr>
    </w:p>
    <w:p w:rsidR="00FB4341" w:rsidRPr="00547AE0" w:rsidRDefault="00FB4341">
      <w:pPr>
        <w:rPr>
          <w:rFonts w:ascii="Arial" w:hAnsi="Arial" w:cs="Arial"/>
          <w:sz w:val="22"/>
          <w:szCs w:val="22"/>
        </w:rPr>
      </w:pPr>
    </w:p>
    <w:p w:rsidR="00EB2818" w:rsidRPr="00547AE0" w:rsidRDefault="00EB2818">
      <w:pPr>
        <w:rPr>
          <w:rFonts w:ascii="Arial" w:hAnsi="Arial" w:cs="Arial"/>
          <w:sz w:val="22"/>
          <w:szCs w:val="22"/>
        </w:rPr>
      </w:pPr>
    </w:p>
    <w:p w:rsidR="00EB2818" w:rsidRPr="00547AE0" w:rsidRDefault="003076BA">
      <w:pPr>
        <w:ind w:left="2160" w:firstLine="720"/>
        <w:rPr>
          <w:rFonts w:ascii="Arial" w:hAnsi="Arial" w:cs="Arial"/>
          <w:b/>
          <w:sz w:val="22"/>
          <w:szCs w:val="22"/>
        </w:rPr>
      </w:pPr>
      <w:r w:rsidRPr="00547AE0">
        <w:rPr>
          <w:rFonts w:ascii="Arial" w:hAnsi="Arial" w:cs="Arial"/>
          <w:b/>
          <w:sz w:val="22"/>
          <w:szCs w:val="22"/>
          <w:u w:val="single"/>
        </w:rPr>
        <w:t>ΠΕΡΙΛΗΨΗ  ΔΙΑΚΗΡΥΞΗΣ</w:t>
      </w:r>
    </w:p>
    <w:p w:rsidR="00EB2818" w:rsidRPr="00547AE0" w:rsidRDefault="00EB2818">
      <w:pPr>
        <w:rPr>
          <w:rFonts w:ascii="Arial" w:hAnsi="Arial" w:cs="Arial"/>
          <w:b/>
          <w:sz w:val="22"/>
          <w:szCs w:val="22"/>
        </w:rPr>
      </w:pPr>
    </w:p>
    <w:p w:rsidR="00EB2818" w:rsidRPr="00547AE0" w:rsidRDefault="00EB2818">
      <w:pPr>
        <w:rPr>
          <w:rFonts w:ascii="Arial" w:hAnsi="Arial" w:cs="Arial"/>
          <w:sz w:val="22"/>
          <w:szCs w:val="22"/>
        </w:rPr>
      </w:pPr>
    </w:p>
    <w:p w:rsidR="00547AE0" w:rsidRPr="00547AE0" w:rsidRDefault="003076BA" w:rsidP="00547AE0">
      <w:pPr>
        <w:widowControl w:val="0"/>
        <w:autoSpaceDE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47AE0">
        <w:rPr>
          <w:rFonts w:ascii="Arial" w:hAnsi="Arial" w:cs="Arial"/>
          <w:sz w:val="22"/>
          <w:szCs w:val="22"/>
        </w:rPr>
        <w:t>Το Ταμείο Αρχαιολογικών Πόρων και Απαλλοτριώσεων (ΤΑΠΑ)  του Υπουργείου Πολιτισμού προκηρύσσει δημόσιο ανοικτό πλειοδοτικό</w:t>
      </w:r>
      <w:r w:rsidR="00D51D0F">
        <w:rPr>
          <w:rFonts w:ascii="Arial" w:hAnsi="Arial" w:cs="Arial"/>
          <w:sz w:val="22"/>
          <w:szCs w:val="22"/>
        </w:rPr>
        <w:t xml:space="preserve"> </w:t>
      </w:r>
      <w:r w:rsidRPr="00547AE0">
        <w:rPr>
          <w:rFonts w:ascii="Arial" w:hAnsi="Arial" w:cs="Arial"/>
          <w:sz w:val="22"/>
          <w:szCs w:val="22"/>
        </w:rPr>
        <w:t xml:space="preserve">διαγωνισμό με προθεσμία </w:t>
      </w:r>
      <w:r w:rsidR="002A27A8">
        <w:rPr>
          <w:rFonts w:ascii="Arial" w:hAnsi="Arial" w:cs="Arial"/>
          <w:sz w:val="22"/>
          <w:szCs w:val="22"/>
        </w:rPr>
        <w:t>είκοσι</w:t>
      </w:r>
      <w:r w:rsidRPr="00547AE0">
        <w:rPr>
          <w:rFonts w:ascii="Arial" w:hAnsi="Arial" w:cs="Arial"/>
          <w:sz w:val="22"/>
          <w:szCs w:val="22"/>
        </w:rPr>
        <w:t xml:space="preserve"> (</w:t>
      </w:r>
      <w:r w:rsidR="002A27A8">
        <w:rPr>
          <w:rFonts w:ascii="Arial" w:hAnsi="Arial" w:cs="Arial"/>
          <w:sz w:val="22"/>
          <w:szCs w:val="22"/>
        </w:rPr>
        <w:t>2</w:t>
      </w:r>
      <w:r w:rsidRPr="00547AE0">
        <w:rPr>
          <w:rFonts w:ascii="Arial" w:hAnsi="Arial" w:cs="Arial"/>
          <w:sz w:val="22"/>
          <w:szCs w:val="22"/>
        </w:rPr>
        <w:t xml:space="preserve">0) ημερών και με σφραγισμένες προσφορές για την εκμίσθωση του δικαιώματος εκμεταλλεύσεως του αναψυκτηρίου </w:t>
      </w:r>
      <w:r w:rsidR="00547AE0" w:rsidRPr="00E34030">
        <w:rPr>
          <w:rFonts w:ascii="Arial" w:hAnsi="Arial" w:cs="Arial"/>
          <w:bCs/>
          <w:sz w:val="22"/>
          <w:szCs w:val="22"/>
        </w:rPr>
        <w:t>στον</w:t>
      </w:r>
      <w:r w:rsidR="00547AE0" w:rsidRPr="00547AE0">
        <w:rPr>
          <w:rFonts w:ascii="Arial" w:hAnsi="Arial" w:cs="Arial"/>
          <w:b/>
          <w:bCs/>
          <w:sz w:val="22"/>
          <w:szCs w:val="22"/>
        </w:rPr>
        <w:t xml:space="preserve">  </w:t>
      </w:r>
      <w:r w:rsidR="002A27A8">
        <w:rPr>
          <w:rFonts w:ascii="Arial" w:hAnsi="Arial" w:cs="Arial"/>
          <w:b/>
          <w:bCs/>
          <w:sz w:val="22"/>
          <w:szCs w:val="22"/>
        </w:rPr>
        <w:t xml:space="preserve">ΑΡΧΑΙΟΛΟΓΙΚΟ ΧΩΡΟ </w:t>
      </w:r>
      <w:r w:rsidR="0027014F">
        <w:rPr>
          <w:rFonts w:ascii="Arial" w:hAnsi="Arial" w:cs="Arial"/>
          <w:b/>
          <w:bCs/>
          <w:sz w:val="22"/>
          <w:szCs w:val="22"/>
        </w:rPr>
        <w:t>ΘΕΡΜΟΠΥΛΩΝ</w:t>
      </w:r>
      <w:r w:rsidR="00E34030">
        <w:rPr>
          <w:rFonts w:ascii="Arial" w:hAnsi="Arial" w:cs="Arial"/>
          <w:b/>
          <w:bCs/>
          <w:sz w:val="22"/>
          <w:szCs w:val="22"/>
        </w:rPr>
        <w:t>.</w:t>
      </w:r>
      <w:r w:rsidR="00547AE0" w:rsidRPr="00547AE0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547AE0" w:rsidRPr="00E34030" w:rsidRDefault="003076BA" w:rsidP="00FB434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47AE0">
        <w:rPr>
          <w:rFonts w:ascii="Arial" w:hAnsi="Arial" w:cs="Arial"/>
          <w:sz w:val="22"/>
          <w:szCs w:val="22"/>
        </w:rPr>
        <w:t xml:space="preserve">Ο διαγωνισμός θα διενεργηθεί από επιτροπή </w:t>
      </w:r>
      <w:r w:rsidRPr="004B1817">
        <w:rPr>
          <w:rFonts w:ascii="Arial" w:hAnsi="Arial" w:cs="Arial"/>
          <w:b/>
          <w:sz w:val="22"/>
          <w:szCs w:val="22"/>
        </w:rPr>
        <w:t>την</w:t>
      </w:r>
      <w:r w:rsidR="0027014F">
        <w:rPr>
          <w:rFonts w:ascii="Arial" w:hAnsi="Arial" w:cs="Arial"/>
          <w:b/>
          <w:sz w:val="22"/>
          <w:szCs w:val="22"/>
        </w:rPr>
        <w:t xml:space="preserve"> </w:t>
      </w:r>
      <w:r w:rsidR="00842E33" w:rsidRPr="00842E33">
        <w:rPr>
          <w:rFonts w:ascii="Arial" w:hAnsi="Arial" w:cs="Arial"/>
          <w:b/>
          <w:sz w:val="22"/>
          <w:szCs w:val="22"/>
        </w:rPr>
        <w:t>24-4-2013</w:t>
      </w:r>
      <w:r w:rsidRPr="004B1817">
        <w:rPr>
          <w:rFonts w:ascii="Arial" w:hAnsi="Arial" w:cs="Arial"/>
          <w:b/>
          <w:sz w:val="22"/>
          <w:szCs w:val="22"/>
        </w:rPr>
        <w:t>, ημέρα</w:t>
      </w:r>
      <w:r w:rsidR="00D27017" w:rsidRPr="00D27017">
        <w:rPr>
          <w:rFonts w:ascii="Arial" w:hAnsi="Arial" w:cs="Arial"/>
          <w:b/>
          <w:sz w:val="22"/>
          <w:szCs w:val="22"/>
        </w:rPr>
        <w:t xml:space="preserve"> </w:t>
      </w:r>
      <w:r w:rsidR="00842E33">
        <w:rPr>
          <w:rFonts w:ascii="Arial" w:hAnsi="Arial" w:cs="Arial"/>
          <w:b/>
          <w:sz w:val="22"/>
          <w:szCs w:val="22"/>
        </w:rPr>
        <w:t xml:space="preserve">Τετάρτη </w:t>
      </w:r>
      <w:r w:rsidRPr="004B1817">
        <w:rPr>
          <w:rFonts w:ascii="Arial" w:hAnsi="Arial" w:cs="Arial"/>
          <w:b/>
          <w:sz w:val="22"/>
          <w:szCs w:val="22"/>
        </w:rPr>
        <w:t>και ώρα 12</w:t>
      </w:r>
      <w:r w:rsidR="00473D3D">
        <w:rPr>
          <w:rFonts w:ascii="Arial" w:hAnsi="Arial" w:cs="Arial"/>
          <w:b/>
          <w:sz w:val="22"/>
          <w:szCs w:val="22"/>
        </w:rPr>
        <w:t>.00</w:t>
      </w:r>
      <w:r w:rsidR="00E34030" w:rsidRPr="004B181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B1817">
        <w:rPr>
          <w:rFonts w:ascii="Arial" w:hAnsi="Arial" w:cs="Arial"/>
          <w:b/>
          <w:sz w:val="22"/>
          <w:szCs w:val="22"/>
        </w:rPr>
        <w:t>μ.μ</w:t>
      </w:r>
      <w:proofErr w:type="spellEnd"/>
      <w:r w:rsidRPr="004B1817">
        <w:rPr>
          <w:rFonts w:ascii="Arial" w:hAnsi="Arial" w:cs="Arial"/>
          <w:b/>
          <w:sz w:val="22"/>
          <w:szCs w:val="22"/>
        </w:rPr>
        <w:t>.</w:t>
      </w:r>
      <w:r w:rsidRPr="00547AE0">
        <w:rPr>
          <w:rFonts w:ascii="Arial" w:hAnsi="Arial" w:cs="Arial"/>
          <w:sz w:val="22"/>
          <w:szCs w:val="22"/>
        </w:rPr>
        <w:t xml:space="preserve"> στα γραφεία</w:t>
      </w:r>
      <w:r w:rsidR="005D11D4" w:rsidRPr="005D11D4">
        <w:rPr>
          <w:rFonts w:ascii="Arial" w:hAnsi="Arial" w:cs="Arial"/>
          <w:sz w:val="22"/>
          <w:szCs w:val="22"/>
        </w:rPr>
        <w:t xml:space="preserve"> </w:t>
      </w:r>
      <w:r w:rsidR="005D11D4">
        <w:rPr>
          <w:rFonts w:ascii="Arial" w:hAnsi="Arial" w:cs="Arial"/>
          <w:sz w:val="22"/>
          <w:szCs w:val="22"/>
        </w:rPr>
        <w:t xml:space="preserve">του ΤΑΠΑ, Ελ. Βενιζέλου (Πανεπιστημίου) </w:t>
      </w:r>
      <w:proofErr w:type="spellStart"/>
      <w:r w:rsidR="005D11D4">
        <w:rPr>
          <w:rFonts w:ascii="Arial" w:hAnsi="Arial" w:cs="Arial"/>
          <w:sz w:val="22"/>
          <w:szCs w:val="22"/>
        </w:rPr>
        <w:t>αριθμ</w:t>
      </w:r>
      <w:proofErr w:type="spellEnd"/>
      <w:r w:rsidR="005D11D4">
        <w:rPr>
          <w:rFonts w:ascii="Arial" w:hAnsi="Arial" w:cs="Arial"/>
          <w:sz w:val="22"/>
          <w:szCs w:val="22"/>
        </w:rPr>
        <w:t>. 57, 4</w:t>
      </w:r>
      <w:r w:rsidR="005D11D4" w:rsidRPr="005D11D4">
        <w:rPr>
          <w:rFonts w:ascii="Arial" w:hAnsi="Arial" w:cs="Arial"/>
          <w:sz w:val="22"/>
          <w:szCs w:val="22"/>
          <w:vertAlign w:val="superscript"/>
        </w:rPr>
        <w:t>ος</w:t>
      </w:r>
      <w:r w:rsidR="005D11D4">
        <w:rPr>
          <w:rFonts w:ascii="Arial" w:hAnsi="Arial" w:cs="Arial"/>
          <w:sz w:val="22"/>
          <w:szCs w:val="22"/>
        </w:rPr>
        <w:t xml:space="preserve"> όροφος Τ.Κ 105 64 Αθήνα.</w:t>
      </w:r>
      <w:r w:rsidRPr="00547AE0">
        <w:rPr>
          <w:rFonts w:ascii="Arial" w:hAnsi="Arial" w:cs="Arial"/>
          <w:sz w:val="22"/>
          <w:szCs w:val="22"/>
        </w:rPr>
        <w:t xml:space="preserve"> </w:t>
      </w:r>
    </w:p>
    <w:p w:rsidR="00EB2818" w:rsidRPr="00547AE0" w:rsidRDefault="003076B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47AE0">
        <w:rPr>
          <w:rFonts w:ascii="Arial" w:hAnsi="Arial" w:cs="Arial"/>
          <w:sz w:val="22"/>
          <w:szCs w:val="22"/>
        </w:rPr>
        <w:t>Περισσότερες πληροφορίες καθώς και όροι της Διακήρυξης δίδονται στους ενδιαφερομένους στα Γραφεία του ΤΑΠ</w:t>
      </w:r>
      <w:r w:rsidR="00FB4341">
        <w:rPr>
          <w:rFonts w:ascii="Arial" w:hAnsi="Arial" w:cs="Arial"/>
          <w:sz w:val="22"/>
          <w:szCs w:val="22"/>
        </w:rPr>
        <w:t xml:space="preserve">Α </w:t>
      </w:r>
      <w:r w:rsidRPr="00547A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47AE0">
        <w:rPr>
          <w:rFonts w:ascii="Arial" w:hAnsi="Arial" w:cs="Arial"/>
          <w:sz w:val="22"/>
          <w:szCs w:val="22"/>
        </w:rPr>
        <w:t>τηλ</w:t>
      </w:r>
      <w:proofErr w:type="spellEnd"/>
      <w:r w:rsidRPr="00547AE0">
        <w:rPr>
          <w:rFonts w:ascii="Arial" w:hAnsi="Arial" w:cs="Arial"/>
          <w:sz w:val="22"/>
          <w:szCs w:val="22"/>
        </w:rPr>
        <w:t>. 210-3722538</w:t>
      </w:r>
      <w:r w:rsidR="002A27A8">
        <w:rPr>
          <w:rFonts w:ascii="Arial" w:hAnsi="Arial" w:cs="Arial"/>
          <w:sz w:val="22"/>
          <w:szCs w:val="22"/>
        </w:rPr>
        <w:t xml:space="preserve"> </w:t>
      </w:r>
      <w:r w:rsidR="005D11D4">
        <w:rPr>
          <w:rFonts w:ascii="Arial" w:hAnsi="Arial" w:cs="Arial"/>
          <w:sz w:val="22"/>
          <w:szCs w:val="22"/>
        </w:rPr>
        <w:t>και 210-3722500</w:t>
      </w:r>
    </w:p>
    <w:p w:rsidR="00EB2818" w:rsidRPr="00547AE0" w:rsidRDefault="00EB2818">
      <w:pPr>
        <w:rPr>
          <w:rFonts w:ascii="Arial" w:hAnsi="Arial" w:cs="Arial"/>
          <w:sz w:val="22"/>
          <w:szCs w:val="22"/>
        </w:rPr>
      </w:pPr>
    </w:p>
    <w:p w:rsidR="00EB2818" w:rsidRPr="00547AE0" w:rsidRDefault="00EB2818">
      <w:pPr>
        <w:rPr>
          <w:rFonts w:ascii="Arial" w:hAnsi="Arial" w:cs="Arial"/>
          <w:sz w:val="22"/>
          <w:szCs w:val="22"/>
        </w:rPr>
      </w:pPr>
    </w:p>
    <w:p w:rsidR="00547AE0" w:rsidRPr="00547AE0" w:rsidRDefault="00547AE0">
      <w:pPr>
        <w:rPr>
          <w:rFonts w:ascii="Arial" w:hAnsi="Arial" w:cs="Arial"/>
          <w:sz w:val="22"/>
          <w:szCs w:val="22"/>
        </w:rPr>
      </w:pPr>
    </w:p>
    <w:p w:rsidR="00FB4341" w:rsidRPr="00547AE0" w:rsidRDefault="00FB4341">
      <w:pPr>
        <w:rPr>
          <w:rFonts w:ascii="Arial" w:hAnsi="Arial" w:cs="Arial"/>
          <w:sz w:val="22"/>
          <w:szCs w:val="22"/>
        </w:rPr>
      </w:pPr>
    </w:p>
    <w:p w:rsidR="00EB2818" w:rsidRDefault="00EB2818"/>
    <w:p w:rsidR="00EB2818" w:rsidRPr="00547AE0" w:rsidRDefault="005D11D4">
      <w:pPr>
        <w:ind w:left="432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Ο </w:t>
      </w:r>
      <w:r w:rsidR="003076BA" w:rsidRPr="00547AE0">
        <w:rPr>
          <w:rFonts w:ascii="Arial" w:hAnsi="Arial" w:cs="Arial"/>
          <w:b/>
          <w:sz w:val="22"/>
          <w:szCs w:val="22"/>
        </w:rPr>
        <w:t xml:space="preserve"> ΠΡΟΕΔΡΟΣ ΤΟΥ Δ.Σ. ΤΟΥ ΤΑΠ</w:t>
      </w:r>
    </w:p>
    <w:p w:rsidR="00EB2818" w:rsidRDefault="00EB2818">
      <w:pPr>
        <w:rPr>
          <w:rFonts w:ascii="Arial" w:hAnsi="Arial" w:cs="Arial"/>
          <w:b/>
          <w:sz w:val="22"/>
          <w:szCs w:val="22"/>
        </w:rPr>
      </w:pPr>
    </w:p>
    <w:p w:rsidR="00E34030" w:rsidRPr="00547AE0" w:rsidRDefault="00E34030">
      <w:pPr>
        <w:rPr>
          <w:rFonts w:ascii="Arial" w:hAnsi="Arial" w:cs="Arial"/>
          <w:b/>
          <w:sz w:val="22"/>
          <w:szCs w:val="22"/>
        </w:rPr>
      </w:pPr>
    </w:p>
    <w:p w:rsidR="00EB2818" w:rsidRPr="00547AE0" w:rsidRDefault="00EB2818">
      <w:pPr>
        <w:rPr>
          <w:rFonts w:ascii="Arial" w:hAnsi="Arial" w:cs="Arial"/>
          <w:b/>
          <w:sz w:val="22"/>
          <w:szCs w:val="22"/>
        </w:rPr>
      </w:pPr>
    </w:p>
    <w:p w:rsidR="003076BA" w:rsidRPr="00547AE0" w:rsidRDefault="005D11D4">
      <w:pPr>
        <w:ind w:left="432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ΠΑΝΑΓΙΩΤΗΣ ΤΖΙΝΝΗΣ</w:t>
      </w:r>
    </w:p>
    <w:p w:rsidR="002A27A8" w:rsidRPr="00547AE0" w:rsidRDefault="002A27A8">
      <w:pPr>
        <w:ind w:left="4320" w:firstLine="720"/>
        <w:rPr>
          <w:rFonts w:ascii="Arial" w:hAnsi="Arial" w:cs="Arial"/>
          <w:sz w:val="22"/>
          <w:szCs w:val="22"/>
        </w:rPr>
      </w:pPr>
    </w:p>
    <w:sectPr w:rsidR="002A27A8" w:rsidRPr="00547AE0" w:rsidSect="00EB2818">
      <w:pgSz w:w="11906" w:h="16838"/>
      <w:pgMar w:top="1440" w:right="1106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Microsoft YaHei">
    <w:charset w:val="A1"/>
    <w:family w:val="auto"/>
    <w:pitch w:val="variable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3F03"/>
    <w:rsid w:val="0001303B"/>
    <w:rsid w:val="000150A0"/>
    <w:rsid w:val="00043F03"/>
    <w:rsid w:val="00081801"/>
    <w:rsid w:val="000D76DE"/>
    <w:rsid w:val="001550EC"/>
    <w:rsid w:val="0016510D"/>
    <w:rsid w:val="00167460"/>
    <w:rsid w:val="0017526A"/>
    <w:rsid w:val="00181B9F"/>
    <w:rsid w:val="00184026"/>
    <w:rsid w:val="00191AE7"/>
    <w:rsid w:val="001D586B"/>
    <w:rsid w:val="00242D31"/>
    <w:rsid w:val="0027014F"/>
    <w:rsid w:val="00274A97"/>
    <w:rsid w:val="002A27A8"/>
    <w:rsid w:val="002D5C03"/>
    <w:rsid w:val="003076BA"/>
    <w:rsid w:val="00360B57"/>
    <w:rsid w:val="00361B30"/>
    <w:rsid w:val="003A478C"/>
    <w:rsid w:val="00447786"/>
    <w:rsid w:val="004649BE"/>
    <w:rsid w:val="00473D3D"/>
    <w:rsid w:val="0048645E"/>
    <w:rsid w:val="00487933"/>
    <w:rsid w:val="004B1817"/>
    <w:rsid w:val="004F7004"/>
    <w:rsid w:val="00547AE0"/>
    <w:rsid w:val="005C019B"/>
    <w:rsid w:val="005D11D4"/>
    <w:rsid w:val="005D674D"/>
    <w:rsid w:val="00684B1D"/>
    <w:rsid w:val="006C60D3"/>
    <w:rsid w:val="006F2DC4"/>
    <w:rsid w:val="0078307E"/>
    <w:rsid w:val="007957FC"/>
    <w:rsid w:val="007A7A94"/>
    <w:rsid w:val="00842E33"/>
    <w:rsid w:val="008F696B"/>
    <w:rsid w:val="00901EBC"/>
    <w:rsid w:val="00917145"/>
    <w:rsid w:val="009E3921"/>
    <w:rsid w:val="00A531EA"/>
    <w:rsid w:val="00A770A1"/>
    <w:rsid w:val="00A8428D"/>
    <w:rsid w:val="00A854F0"/>
    <w:rsid w:val="00AF2EA4"/>
    <w:rsid w:val="00B016CC"/>
    <w:rsid w:val="00B92911"/>
    <w:rsid w:val="00B9672F"/>
    <w:rsid w:val="00BD2276"/>
    <w:rsid w:val="00BD6167"/>
    <w:rsid w:val="00C57292"/>
    <w:rsid w:val="00D225DC"/>
    <w:rsid w:val="00D27017"/>
    <w:rsid w:val="00D51D0F"/>
    <w:rsid w:val="00E34030"/>
    <w:rsid w:val="00E43D93"/>
    <w:rsid w:val="00E6692C"/>
    <w:rsid w:val="00EB2818"/>
    <w:rsid w:val="00F519BA"/>
    <w:rsid w:val="00F76996"/>
    <w:rsid w:val="00FB4341"/>
    <w:rsid w:val="00FF4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818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EB2818"/>
  </w:style>
  <w:style w:type="character" w:customStyle="1" w:styleId="WW-Absatz-Standardschriftart">
    <w:name w:val="WW-Absatz-Standardschriftart"/>
    <w:rsid w:val="00EB2818"/>
  </w:style>
  <w:style w:type="character" w:customStyle="1" w:styleId="WW-Absatz-Standardschriftart1">
    <w:name w:val="WW-Absatz-Standardschriftart1"/>
    <w:rsid w:val="00EB2818"/>
  </w:style>
  <w:style w:type="character" w:customStyle="1" w:styleId="WW-Absatz-Standardschriftart11">
    <w:name w:val="WW-Absatz-Standardschriftart11"/>
    <w:rsid w:val="00EB2818"/>
  </w:style>
  <w:style w:type="character" w:customStyle="1" w:styleId="WW-Absatz-Standardschriftart111">
    <w:name w:val="WW-Absatz-Standardschriftart111"/>
    <w:rsid w:val="00EB2818"/>
  </w:style>
  <w:style w:type="character" w:customStyle="1" w:styleId="WW-Absatz-Standardschriftart1111">
    <w:name w:val="WW-Absatz-Standardschriftart1111"/>
    <w:rsid w:val="00EB2818"/>
  </w:style>
  <w:style w:type="character" w:customStyle="1" w:styleId="WW-Absatz-Standardschriftart11111">
    <w:name w:val="WW-Absatz-Standardschriftart11111"/>
    <w:rsid w:val="00EB2818"/>
  </w:style>
  <w:style w:type="character" w:customStyle="1" w:styleId="WW-Absatz-Standardschriftart111111">
    <w:name w:val="WW-Absatz-Standardschriftart111111"/>
    <w:rsid w:val="00EB2818"/>
  </w:style>
  <w:style w:type="character" w:customStyle="1" w:styleId="WW-Absatz-Standardschriftart1111111">
    <w:name w:val="WW-Absatz-Standardschriftart1111111"/>
    <w:rsid w:val="00EB2818"/>
  </w:style>
  <w:style w:type="character" w:customStyle="1" w:styleId="WW-Absatz-Standardschriftart11111111">
    <w:name w:val="WW-Absatz-Standardschriftart11111111"/>
    <w:rsid w:val="00EB2818"/>
  </w:style>
  <w:style w:type="character" w:customStyle="1" w:styleId="1">
    <w:name w:val="Προεπιλεγμένη γραμματοσειρά1"/>
    <w:rsid w:val="00EB2818"/>
  </w:style>
  <w:style w:type="paragraph" w:customStyle="1" w:styleId="Heading">
    <w:name w:val="Heading"/>
    <w:basedOn w:val="a"/>
    <w:next w:val="a3"/>
    <w:rsid w:val="00EB281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rsid w:val="00EB2818"/>
    <w:pPr>
      <w:spacing w:after="120"/>
    </w:pPr>
  </w:style>
  <w:style w:type="paragraph" w:styleId="a4">
    <w:name w:val="List"/>
    <w:basedOn w:val="a3"/>
    <w:rsid w:val="00EB2818"/>
    <w:rPr>
      <w:rFonts w:cs="Mangal"/>
    </w:rPr>
  </w:style>
  <w:style w:type="paragraph" w:customStyle="1" w:styleId="Caption">
    <w:name w:val="Caption"/>
    <w:basedOn w:val="a"/>
    <w:rsid w:val="00EB2818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a"/>
    <w:rsid w:val="00EB2818"/>
    <w:pPr>
      <w:suppressLineNumbers/>
    </w:pPr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4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342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Kabris</dc:creator>
  <cp:keywords/>
  <cp:lastModifiedBy>PC</cp:lastModifiedBy>
  <cp:revision>13</cp:revision>
  <cp:lastPrinted>2013-03-28T08:34:00Z</cp:lastPrinted>
  <dcterms:created xsi:type="dcterms:W3CDTF">2013-03-28T08:26:00Z</dcterms:created>
  <dcterms:modified xsi:type="dcterms:W3CDTF">2013-03-29T11:06:00Z</dcterms:modified>
</cp:coreProperties>
</file>